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EA3" w:rsidRDefault="003E0EA3" w:rsidP="00FF7250">
      <w:pPr>
        <w:pStyle w:val="a3"/>
        <w:rPr>
          <w:b/>
          <w:szCs w:val="28"/>
          <w:lang w:val="ru-RU"/>
        </w:rPr>
      </w:pPr>
    </w:p>
    <w:p w:rsidR="003E0EA3" w:rsidRDefault="003E0EA3" w:rsidP="00FF7250">
      <w:pPr>
        <w:pStyle w:val="a3"/>
        <w:rPr>
          <w:b/>
          <w:szCs w:val="28"/>
          <w:lang w:val="ru-RU"/>
        </w:rPr>
      </w:pPr>
    </w:p>
    <w:tbl>
      <w:tblPr>
        <w:tblW w:w="9900" w:type="dxa"/>
        <w:tblInd w:w="-72" w:type="dxa"/>
        <w:tblLook w:val="01E0" w:firstRow="1" w:lastRow="1" w:firstColumn="1" w:lastColumn="1" w:noHBand="0" w:noVBand="0"/>
      </w:tblPr>
      <w:tblGrid>
        <w:gridCol w:w="3600"/>
        <w:gridCol w:w="2700"/>
        <w:gridCol w:w="3600"/>
      </w:tblGrid>
      <w:tr w:rsidR="003E0EA3" w:rsidRPr="00C927A1" w:rsidTr="003E0EA3">
        <w:trPr>
          <w:trHeight w:val="3921"/>
        </w:trPr>
        <w:tc>
          <w:tcPr>
            <w:tcW w:w="3600" w:type="dxa"/>
            <w:shd w:val="clear" w:color="auto" w:fill="auto"/>
          </w:tcPr>
          <w:p w:rsidR="003E0EA3" w:rsidRPr="003E0EA3" w:rsidRDefault="003E0EA3" w:rsidP="003E0EA3">
            <w:pPr>
              <w:spacing w:after="0" w:line="240" w:lineRule="auto"/>
              <w:jc w:val="center"/>
              <w:rPr>
                <w:rFonts w:ascii="Times New Roman" w:hAnsi="Times New Roman"/>
                <w:sz w:val="24"/>
                <w:szCs w:val="24"/>
              </w:rPr>
            </w:pPr>
            <w:r w:rsidRPr="003E0EA3">
              <w:rPr>
                <w:rFonts w:ascii="Times New Roman" w:hAnsi="Times New Roman"/>
                <w:sz w:val="24"/>
                <w:szCs w:val="24"/>
              </w:rPr>
              <w:t>Баш</w:t>
            </w:r>
            <w:r w:rsidRPr="003E0EA3">
              <w:rPr>
                <w:rFonts w:ascii="Times New Roman" w:hAnsi="Times New Roman"/>
                <w:sz w:val="24"/>
                <w:szCs w:val="24"/>
                <w:lang w:val="ba-RU"/>
              </w:rPr>
              <w:t>ҡ</w:t>
            </w:r>
            <w:proofErr w:type="spellStart"/>
            <w:r w:rsidRPr="003E0EA3">
              <w:rPr>
                <w:rFonts w:ascii="Times New Roman" w:hAnsi="Times New Roman"/>
                <w:sz w:val="24"/>
                <w:szCs w:val="24"/>
              </w:rPr>
              <w:t>ортостан</w:t>
            </w:r>
            <w:proofErr w:type="spellEnd"/>
            <w:r w:rsidRPr="003E0EA3">
              <w:rPr>
                <w:rFonts w:ascii="Times New Roman" w:hAnsi="Times New Roman"/>
                <w:sz w:val="24"/>
                <w:szCs w:val="24"/>
              </w:rPr>
              <w:t xml:space="preserve"> Республика</w:t>
            </w:r>
            <w:r w:rsidRPr="003E0EA3">
              <w:rPr>
                <w:rFonts w:ascii="Times New Roman" w:hAnsi="Times New Roman"/>
                <w:sz w:val="24"/>
                <w:szCs w:val="24"/>
                <w:lang w:val="ba-RU"/>
              </w:rPr>
              <w:t>һ</w:t>
            </w:r>
            <w:r w:rsidRPr="003E0EA3">
              <w:rPr>
                <w:rFonts w:ascii="Times New Roman" w:hAnsi="Times New Roman"/>
                <w:sz w:val="24"/>
                <w:szCs w:val="24"/>
              </w:rPr>
              <w:t>ы</w:t>
            </w:r>
          </w:p>
          <w:p w:rsidR="003E0EA3" w:rsidRPr="003E0EA3" w:rsidRDefault="003E0EA3" w:rsidP="003E0EA3">
            <w:pPr>
              <w:pStyle w:val="21"/>
              <w:tabs>
                <w:tab w:val="left" w:pos="645"/>
                <w:tab w:val="center" w:pos="1692"/>
              </w:tabs>
              <w:spacing w:after="0" w:line="240" w:lineRule="auto"/>
              <w:jc w:val="center"/>
              <w:rPr>
                <w:rFonts w:ascii="Times New Roman" w:hAnsi="Times New Roman"/>
                <w:sz w:val="24"/>
                <w:szCs w:val="24"/>
              </w:rPr>
            </w:pPr>
            <w:proofErr w:type="spellStart"/>
            <w:r w:rsidRPr="003E0EA3">
              <w:rPr>
                <w:rFonts w:ascii="Times New Roman" w:hAnsi="Times New Roman"/>
                <w:sz w:val="24"/>
                <w:szCs w:val="24"/>
              </w:rPr>
              <w:t>Дыуан</w:t>
            </w:r>
            <w:proofErr w:type="spellEnd"/>
            <w:r w:rsidRPr="003E0EA3">
              <w:rPr>
                <w:rFonts w:ascii="Times New Roman" w:hAnsi="Times New Roman"/>
                <w:sz w:val="24"/>
                <w:szCs w:val="24"/>
              </w:rPr>
              <w:t xml:space="preserve"> районы</w:t>
            </w:r>
          </w:p>
          <w:p w:rsidR="003E0EA3" w:rsidRPr="003E0EA3" w:rsidRDefault="003E0EA3" w:rsidP="003E0EA3">
            <w:pPr>
              <w:pStyle w:val="21"/>
              <w:spacing w:after="0" w:line="240" w:lineRule="auto"/>
              <w:jc w:val="center"/>
              <w:rPr>
                <w:rFonts w:ascii="Times New Roman" w:hAnsi="Times New Roman"/>
                <w:sz w:val="24"/>
                <w:szCs w:val="24"/>
              </w:rPr>
            </w:pPr>
            <w:proofErr w:type="spellStart"/>
            <w:r w:rsidRPr="003E0EA3">
              <w:rPr>
                <w:rFonts w:ascii="Times New Roman" w:hAnsi="Times New Roman"/>
                <w:sz w:val="24"/>
                <w:szCs w:val="24"/>
              </w:rPr>
              <w:t>муниципаль</w:t>
            </w:r>
            <w:proofErr w:type="spellEnd"/>
            <w:r w:rsidRPr="003E0EA3">
              <w:rPr>
                <w:rFonts w:ascii="Times New Roman" w:hAnsi="Times New Roman"/>
                <w:sz w:val="24"/>
                <w:szCs w:val="24"/>
              </w:rPr>
              <w:t xml:space="preserve"> районы</w:t>
            </w:r>
          </w:p>
          <w:p w:rsidR="003E0EA3" w:rsidRPr="003E0EA3" w:rsidRDefault="003E0EA3" w:rsidP="003E0EA3">
            <w:pPr>
              <w:pStyle w:val="21"/>
              <w:spacing w:after="0" w:line="240" w:lineRule="auto"/>
              <w:jc w:val="center"/>
              <w:rPr>
                <w:rFonts w:ascii="Times New Roman" w:hAnsi="Times New Roman"/>
                <w:sz w:val="24"/>
                <w:szCs w:val="24"/>
                <w:lang w:val="ba-RU"/>
              </w:rPr>
            </w:pPr>
            <w:proofErr w:type="gramStart"/>
            <w:r w:rsidRPr="003E0EA3">
              <w:rPr>
                <w:rFonts w:ascii="Times New Roman" w:hAnsi="Times New Roman"/>
                <w:sz w:val="24"/>
                <w:szCs w:val="24"/>
              </w:rPr>
              <w:t xml:space="preserve">Ярославка  </w:t>
            </w:r>
            <w:proofErr w:type="spellStart"/>
            <w:r w:rsidRPr="003E0EA3">
              <w:rPr>
                <w:rFonts w:ascii="Times New Roman" w:hAnsi="Times New Roman"/>
                <w:sz w:val="24"/>
                <w:szCs w:val="24"/>
              </w:rPr>
              <w:t>ауыл</w:t>
            </w:r>
            <w:proofErr w:type="spellEnd"/>
            <w:proofErr w:type="gramEnd"/>
            <w:r w:rsidRPr="003E0EA3">
              <w:rPr>
                <w:rFonts w:ascii="Times New Roman" w:hAnsi="Times New Roman"/>
                <w:sz w:val="24"/>
                <w:szCs w:val="24"/>
              </w:rPr>
              <w:t xml:space="preserve">  советы</w:t>
            </w:r>
            <w:r w:rsidRPr="003E0EA3">
              <w:rPr>
                <w:rFonts w:ascii="Times New Roman" w:hAnsi="Times New Roman"/>
                <w:sz w:val="24"/>
                <w:szCs w:val="24"/>
                <w:lang w:val="ba-RU"/>
              </w:rPr>
              <w:t>ның</w:t>
            </w:r>
          </w:p>
          <w:p w:rsidR="003E0EA3" w:rsidRPr="003E0EA3" w:rsidRDefault="003E0EA3" w:rsidP="003E0EA3">
            <w:pPr>
              <w:pStyle w:val="21"/>
              <w:spacing w:after="0" w:line="240" w:lineRule="auto"/>
              <w:jc w:val="center"/>
              <w:rPr>
                <w:rFonts w:ascii="Times New Roman" w:hAnsi="Times New Roman"/>
                <w:sz w:val="24"/>
                <w:szCs w:val="24"/>
                <w:lang w:val="ba-RU"/>
              </w:rPr>
            </w:pPr>
            <w:proofErr w:type="spellStart"/>
            <w:r w:rsidRPr="003E0EA3">
              <w:rPr>
                <w:rFonts w:ascii="Times New Roman" w:hAnsi="Times New Roman"/>
                <w:sz w:val="24"/>
                <w:szCs w:val="24"/>
              </w:rPr>
              <w:t>ауыл</w:t>
            </w:r>
            <w:proofErr w:type="spellEnd"/>
            <w:r w:rsidRPr="003E0EA3">
              <w:rPr>
                <w:rFonts w:ascii="Times New Roman" w:hAnsi="Times New Roman"/>
                <w:sz w:val="24"/>
                <w:szCs w:val="24"/>
              </w:rPr>
              <w:t xml:space="preserve"> </w:t>
            </w:r>
            <w:proofErr w:type="spellStart"/>
            <w:r w:rsidRPr="003E0EA3">
              <w:rPr>
                <w:rFonts w:ascii="Times New Roman" w:hAnsi="Times New Roman"/>
                <w:sz w:val="24"/>
                <w:szCs w:val="24"/>
              </w:rPr>
              <w:t>биләмәһе</w:t>
            </w:r>
            <w:proofErr w:type="spellEnd"/>
            <w:r w:rsidRPr="003E0EA3">
              <w:rPr>
                <w:rFonts w:ascii="Times New Roman" w:hAnsi="Times New Roman"/>
                <w:sz w:val="24"/>
                <w:szCs w:val="24"/>
              </w:rPr>
              <w:t xml:space="preserve"> </w:t>
            </w:r>
            <w:r w:rsidRPr="003E0EA3">
              <w:rPr>
                <w:rFonts w:ascii="Times New Roman" w:hAnsi="Times New Roman"/>
                <w:sz w:val="24"/>
                <w:szCs w:val="24"/>
                <w:lang w:val="ba-RU"/>
              </w:rPr>
              <w:t>советы</w:t>
            </w:r>
          </w:p>
          <w:p w:rsidR="003E0EA3" w:rsidRPr="003E0EA3" w:rsidRDefault="003E0EA3" w:rsidP="003E0EA3">
            <w:pPr>
              <w:pStyle w:val="21"/>
              <w:spacing w:after="0" w:line="240" w:lineRule="auto"/>
              <w:jc w:val="center"/>
              <w:rPr>
                <w:rFonts w:ascii="Times New Roman" w:hAnsi="Times New Roman"/>
                <w:sz w:val="24"/>
                <w:szCs w:val="24"/>
              </w:rPr>
            </w:pPr>
            <w:r w:rsidRPr="003E0EA3">
              <w:rPr>
                <w:rFonts w:ascii="Times New Roman" w:hAnsi="Times New Roman"/>
                <w:sz w:val="24"/>
                <w:szCs w:val="24"/>
                <w:lang w:val="ba-RU"/>
              </w:rPr>
              <w:t>Х</w:t>
            </w:r>
            <w:proofErr w:type="spellStart"/>
            <w:r w:rsidRPr="003E0EA3">
              <w:rPr>
                <w:rFonts w:ascii="Times New Roman" w:hAnsi="Times New Roman"/>
                <w:sz w:val="24"/>
                <w:szCs w:val="24"/>
              </w:rPr>
              <w:t>акимиәте</w:t>
            </w:r>
            <w:proofErr w:type="spellEnd"/>
          </w:p>
          <w:p w:rsidR="003E0EA3" w:rsidRPr="003E0EA3" w:rsidRDefault="003E0EA3" w:rsidP="003E0EA3">
            <w:pPr>
              <w:spacing w:after="0"/>
              <w:jc w:val="center"/>
              <w:rPr>
                <w:rFonts w:ascii="Times New Roman" w:hAnsi="Times New Roman"/>
                <w:bCs/>
                <w:sz w:val="20"/>
                <w:szCs w:val="20"/>
              </w:rPr>
            </w:pPr>
            <w:proofErr w:type="spellStart"/>
            <w:r w:rsidRPr="003E0EA3">
              <w:rPr>
                <w:rFonts w:ascii="Times New Roman" w:hAnsi="Times New Roman"/>
                <w:bCs/>
                <w:sz w:val="20"/>
                <w:szCs w:val="20"/>
              </w:rPr>
              <w:t>Дыуан</w:t>
            </w:r>
            <w:proofErr w:type="spellEnd"/>
            <w:r w:rsidRPr="003E0EA3">
              <w:rPr>
                <w:rFonts w:ascii="Times New Roman" w:hAnsi="Times New Roman"/>
                <w:bCs/>
                <w:sz w:val="20"/>
                <w:szCs w:val="20"/>
              </w:rPr>
              <w:t xml:space="preserve"> районы, Ярославка</w:t>
            </w:r>
            <w:r w:rsidRPr="003E0EA3">
              <w:rPr>
                <w:rFonts w:ascii="Times New Roman" w:hAnsi="Times New Roman"/>
                <w:bCs/>
                <w:iCs/>
                <w:sz w:val="20"/>
                <w:szCs w:val="20"/>
              </w:rPr>
              <w:t xml:space="preserve"> </w:t>
            </w:r>
            <w:r w:rsidRPr="003E0EA3">
              <w:rPr>
                <w:rFonts w:ascii="Times New Roman" w:hAnsi="Times New Roman"/>
                <w:bCs/>
                <w:sz w:val="20"/>
                <w:szCs w:val="20"/>
                <w:vertAlign w:val="subscript"/>
              </w:rPr>
              <w:t xml:space="preserve">  </w:t>
            </w:r>
            <w:proofErr w:type="spellStart"/>
            <w:r w:rsidRPr="003E0EA3">
              <w:rPr>
                <w:rFonts w:ascii="Times New Roman" w:hAnsi="Times New Roman"/>
                <w:bCs/>
                <w:sz w:val="20"/>
                <w:szCs w:val="20"/>
              </w:rPr>
              <w:t>ауылы</w:t>
            </w:r>
            <w:proofErr w:type="spellEnd"/>
          </w:p>
          <w:p w:rsidR="003E0EA3" w:rsidRPr="003E0EA3" w:rsidRDefault="003E0EA3" w:rsidP="003E0EA3">
            <w:pPr>
              <w:spacing w:after="0"/>
              <w:jc w:val="center"/>
              <w:rPr>
                <w:rFonts w:ascii="Times New Roman" w:hAnsi="Times New Roman"/>
                <w:bCs/>
                <w:sz w:val="20"/>
                <w:szCs w:val="20"/>
              </w:rPr>
            </w:pPr>
            <w:r w:rsidRPr="003E0EA3">
              <w:rPr>
                <w:rFonts w:ascii="Times New Roman" w:hAnsi="Times New Roman"/>
                <w:bCs/>
                <w:sz w:val="20"/>
                <w:szCs w:val="20"/>
              </w:rPr>
              <w:t xml:space="preserve"> Совет </w:t>
            </w:r>
            <w:proofErr w:type="spellStart"/>
            <w:r w:rsidRPr="003E0EA3">
              <w:rPr>
                <w:rFonts w:ascii="Times New Roman" w:hAnsi="Times New Roman"/>
                <w:bCs/>
                <w:sz w:val="20"/>
                <w:szCs w:val="20"/>
              </w:rPr>
              <w:t>урамы</w:t>
            </w:r>
            <w:proofErr w:type="spellEnd"/>
            <w:r w:rsidRPr="003E0EA3">
              <w:rPr>
                <w:rFonts w:ascii="Times New Roman" w:hAnsi="Times New Roman"/>
                <w:bCs/>
                <w:sz w:val="20"/>
                <w:szCs w:val="20"/>
              </w:rPr>
              <w:t>,</w:t>
            </w:r>
            <w:r w:rsidRPr="003E0EA3">
              <w:rPr>
                <w:rFonts w:ascii="Times New Roman" w:hAnsi="Times New Roman"/>
                <w:sz w:val="20"/>
                <w:szCs w:val="20"/>
              </w:rPr>
              <w:t xml:space="preserve"> 117</w:t>
            </w:r>
          </w:p>
          <w:p w:rsidR="003E0EA3" w:rsidRPr="003E0EA3" w:rsidRDefault="003E0EA3" w:rsidP="003E0EA3">
            <w:pPr>
              <w:spacing w:after="0"/>
              <w:jc w:val="center"/>
              <w:rPr>
                <w:rFonts w:ascii="Times New Roman" w:hAnsi="Times New Roman"/>
                <w:bCs/>
                <w:sz w:val="20"/>
                <w:szCs w:val="20"/>
              </w:rPr>
            </w:pPr>
            <w:r w:rsidRPr="003E0EA3">
              <w:rPr>
                <w:rFonts w:ascii="Times New Roman" w:hAnsi="Times New Roman"/>
                <w:bCs/>
                <w:sz w:val="20"/>
                <w:szCs w:val="20"/>
              </w:rPr>
              <w:t>452542</w:t>
            </w:r>
          </w:p>
          <w:p w:rsidR="003E0EA3" w:rsidRPr="003E0EA3" w:rsidRDefault="003E0EA3" w:rsidP="003E0EA3">
            <w:pPr>
              <w:spacing w:after="0"/>
              <w:jc w:val="center"/>
              <w:rPr>
                <w:rFonts w:ascii="Times New Roman" w:hAnsi="Times New Roman"/>
                <w:bCs/>
                <w:sz w:val="20"/>
                <w:szCs w:val="20"/>
              </w:rPr>
            </w:pPr>
            <w:r w:rsidRPr="003E0EA3">
              <w:rPr>
                <w:rFonts w:ascii="Times New Roman" w:hAnsi="Times New Roman"/>
                <w:bCs/>
                <w:sz w:val="20"/>
                <w:szCs w:val="20"/>
              </w:rPr>
              <w:t xml:space="preserve">Тел. 8(34798)3-67-15, </w:t>
            </w:r>
          </w:p>
          <w:p w:rsidR="003E0EA3" w:rsidRPr="003E0EA3" w:rsidRDefault="003E0EA3" w:rsidP="003E0EA3">
            <w:pPr>
              <w:spacing w:after="0"/>
              <w:jc w:val="center"/>
              <w:rPr>
                <w:rFonts w:ascii="Times New Roman" w:hAnsi="Times New Roman"/>
                <w:bCs/>
                <w:sz w:val="20"/>
                <w:szCs w:val="20"/>
                <w:lang w:val="en-US"/>
              </w:rPr>
            </w:pPr>
            <w:r w:rsidRPr="003E0EA3">
              <w:rPr>
                <w:rFonts w:ascii="Times New Roman" w:hAnsi="Times New Roman"/>
                <w:bCs/>
                <w:sz w:val="20"/>
                <w:szCs w:val="20"/>
              </w:rPr>
              <w:t>факс</w:t>
            </w:r>
            <w:r w:rsidRPr="003E0EA3">
              <w:rPr>
                <w:rFonts w:ascii="Times New Roman" w:hAnsi="Times New Roman"/>
                <w:bCs/>
                <w:sz w:val="20"/>
                <w:szCs w:val="20"/>
                <w:lang w:val="en-US"/>
              </w:rPr>
              <w:t xml:space="preserve"> 8(34798)3-67-15,</w:t>
            </w:r>
          </w:p>
          <w:p w:rsidR="003E0EA3" w:rsidRPr="003E0EA3" w:rsidRDefault="003E0EA3" w:rsidP="003E0EA3">
            <w:pPr>
              <w:spacing w:after="0"/>
              <w:jc w:val="center"/>
              <w:rPr>
                <w:rFonts w:ascii="Times New Roman" w:hAnsi="Times New Roman"/>
                <w:bCs/>
                <w:sz w:val="20"/>
                <w:szCs w:val="20"/>
                <w:lang w:val="en-US"/>
              </w:rPr>
            </w:pPr>
            <w:r w:rsidRPr="003E0EA3">
              <w:rPr>
                <w:rFonts w:ascii="Times New Roman" w:hAnsi="Times New Roman"/>
                <w:bCs/>
                <w:sz w:val="20"/>
                <w:szCs w:val="20"/>
                <w:lang w:val="en-US"/>
              </w:rPr>
              <w:t>E-mail: yaroslavkа_sp@mail.ru</w:t>
            </w:r>
          </w:p>
          <w:p w:rsidR="003E0EA3" w:rsidRPr="003E0EA3" w:rsidRDefault="003E0EA3" w:rsidP="003E0EA3">
            <w:pPr>
              <w:spacing w:after="0"/>
              <w:jc w:val="center"/>
              <w:rPr>
                <w:rFonts w:ascii="Times New Roman" w:hAnsi="Times New Roman"/>
                <w:sz w:val="20"/>
                <w:szCs w:val="20"/>
                <w:lang w:val="en-US"/>
              </w:rPr>
            </w:pPr>
          </w:p>
          <w:p w:rsidR="003E0EA3" w:rsidRPr="00C927A1" w:rsidRDefault="003E0EA3" w:rsidP="003E0EA3">
            <w:pPr>
              <w:spacing w:after="0"/>
              <w:jc w:val="center"/>
            </w:pPr>
            <w:r w:rsidRPr="003E0EA3">
              <w:rPr>
                <w:rFonts w:ascii="Times New Roman" w:hAnsi="Times New Roman"/>
                <w:bCs/>
                <w:sz w:val="20"/>
                <w:szCs w:val="20"/>
              </w:rPr>
              <w:t xml:space="preserve">ОКПО </w:t>
            </w:r>
            <w:r w:rsidRPr="003E0EA3">
              <w:rPr>
                <w:rFonts w:ascii="Times New Roman" w:hAnsi="Times New Roman"/>
                <w:sz w:val="20"/>
                <w:szCs w:val="20"/>
              </w:rPr>
              <w:t>04280195</w:t>
            </w:r>
          </w:p>
        </w:tc>
        <w:tc>
          <w:tcPr>
            <w:tcW w:w="2700" w:type="dxa"/>
            <w:shd w:val="clear" w:color="auto" w:fill="auto"/>
          </w:tcPr>
          <w:p w:rsidR="003E0EA3" w:rsidRPr="00C927A1" w:rsidRDefault="003E0EA3" w:rsidP="0012285A"/>
          <w:p w:rsidR="003E0EA3" w:rsidRPr="00C927A1" w:rsidRDefault="003E0EA3" w:rsidP="0012285A"/>
          <w:p w:rsidR="003E0EA3" w:rsidRPr="00C927A1" w:rsidRDefault="003E0EA3" w:rsidP="0012285A"/>
          <w:p w:rsidR="003E0EA3" w:rsidRPr="00C927A1" w:rsidRDefault="003E0EA3" w:rsidP="0012285A"/>
          <w:p w:rsidR="003E0EA3" w:rsidRPr="00C927A1" w:rsidRDefault="003E0EA3" w:rsidP="0012285A">
            <w:r>
              <w:rPr>
                <w:noProof/>
              </w:rPr>
              <w:drawing>
                <wp:anchor distT="0" distB="0" distL="114300" distR="114300" simplePos="0" relativeHeight="251660288" behindDoc="0" locked="0" layoutInCell="1" allowOverlap="1">
                  <wp:simplePos x="0" y="0"/>
                  <wp:positionH relativeFrom="column">
                    <wp:posOffset>421640</wp:posOffset>
                  </wp:positionH>
                  <wp:positionV relativeFrom="paragraph">
                    <wp:posOffset>-852805</wp:posOffset>
                  </wp:positionV>
                  <wp:extent cx="800100" cy="942975"/>
                  <wp:effectExtent l="0" t="0" r="0" b="9525"/>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EA3" w:rsidRPr="00C927A1" w:rsidRDefault="003E0EA3" w:rsidP="0012285A"/>
          <w:p w:rsidR="003E0EA3" w:rsidRDefault="003E0EA3" w:rsidP="003E0EA3">
            <w:pPr>
              <w:rPr>
                <w:sz w:val="18"/>
                <w:szCs w:val="18"/>
              </w:rPr>
            </w:pPr>
          </w:p>
          <w:p w:rsidR="003E0EA3" w:rsidRPr="003E0EA3" w:rsidRDefault="003E0EA3" w:rsidP="0012285A">
            <w:pPr>
              <w:ind w:left="158"/>
              <w:jc w:val="center"/>
              <w:rPr>
                <w:rFonts w:ascii="Times New Roman" w:hAnsi="Times New Roman"/>
                <w:sz w:val="20"/>
                <w:szCs w:val="20"/>
              </w:rPr>
            </w:pPr>
            <w:r w:rsidRPr="003E0EA3">
              <w:rPr>
                <w:rFonts w:ascii="Times New Roman" w:hAnsi="Times New Roman"/>
                <w:sz w:val="20"/>
                <w:szCs w:val="20"/>
              </w:rPr>
              <w:t xml:space="preserve">ОГРН </w:t>
            </w:r>
            <w:r w:rsidRPr="003E0EA3">
              <w:rPr>
                <w:rFonts w:ascii="Times New Roman" w:hAnsi="Times New Roman"/>
                <w:color w:val="000000"/>
                <w:spacing w:val="3"/>
                <w:sz w:val="20"/>
                <w:szCs w:val="20"/>
              </w:rPr>
              <w:t>1020200785483</w:t>
            </w:r>
          </w:p>
        </w:tc>
        <w:tc>
          <w:tcPr>
            <w:tcW w:w="3600" w:type="dxa"/>
            <w:shd w:val="clear" w:color="auto" w:fill="auto"/>
          </w:tcPr>
          <w:p w:rsidR="003E0EA3" w:rsidRPr="003E0EA3" w:rsidRDefault="003E0EA3" w:rsidP="0012285A">
            <w:pPr>
              <w:pStyle w:val="2"/>
              <w:rPr>
                <w:i w:val="0"/>
              </w:rPr>
            </w:pPr>
            <w:r w:rsidRPr="003E0EA3">
              <w:rPr>
                <w:i w:val="0"/>
              </w:rPr>
              <w:t xml:space="preserve">Администрация сельского поселения Ярославский сельсовет муниципального района Дуванский район </w:t>
            </w:r>
          </w:p>
          <w:p w:rsidR="003E0EA3" w:rsidRPr="003E0EA3" w:rsidRDefault="003E0EA3" w:rsidP="003E0EA3">
            <w:pPr>
              <w:jc w:val="center"/>
            </w:pPr>
            <w:r w:rsidRPr="003E0EA3">
              <w:rPr>
                <w:rFonts w:ascii="Times New Roman" w:hAnsi="Times New Roman"/>
                <w:sz w:val="24"/>
                <w:szCs w:val="24"/>
              </w:rPr>
              <w:t>Республики Башкортостан</w:t>
            </w:r>
          </w:p>
          <w:p w:rsidR="003E0EA3" w:rsidRPr="003E0EA3" w:rsidRDefault="003E0EA3" w:rsidP="003E0EA3">
            <w:pPr>
              <w:pStyle w:val="3"/>
              <w:spacing w:after="0"/>
              <w:jc w:val="center"/>
              <w:rPr>
                <w:rFonts w:ascii="Times New Roman" w:hAnsi="Times New Roman"/>
                <w:sz w:val="20"/>
                <w:szCs w:val="20"/>
              </w:rPr>
            </w:pPr>
            <w:r w:rsidRPr="003E0EA3">
              <w:rPr>
                <w:rFonts w:ascii="Times New Roman" w:hAnsi="Times New Roman"/>
                <w:sz w:val="20"/>
                <w:szCs w:val="20"/>
              </w:rPr>
              <w:t xml:space="preserve">Советская улица, 117, </w:t>
            </w:r>
          </w:p>
          <w:p w:rsidR="003E0EA3" w:rsidRPr="003E0EA3" w:rsidRDefault="003E0EA3" w:rsidP="003E0EA3">
            <w:pPr>
              <w:pStyle w:val="3"/>
              <w:spacing w:after="0"/>
              <w:jc w:val="center"/>
              <w:rPr>
                <w:rFonts w:ascii="Times New Roman" w:hAnsi="Times New Roman"/>
                <w:sz w:val="20"/>
                <w:szCs w:val="20"/>
              </w:rPr>
            </w:pPr>
            <w:r w:rsidRPr="003E0EA3">
              <w:rPr>
                <w:rFonts w:ascii="Times New Roman" w:hAnsi="Times New Roman"/>
                <w:sz w:val="20"/>
                <w:szCs w:val="20"/>
              </w:rPr>
              <w:t>Ярославка село, Дуванский район, 452542</w:t>
            </w:r>
          </w:p>
          <w:p w:rsidR="003E0EA3" w:rsidRPr="003E0EA3" w:rsidRDefault="003E0EA3" w:rsidP="003E0EA3">
            <w:pPr>
              <w:pStyle w:val="3"/>
              <w:spacing w:after="0"/>
              <w:jc w:val="center"/>
              <w:rPr>
                <w:rFonts w:ascii="Times New Roman" w:hAnsi="Times New Roman"/>
                <w:sz w:val="20"/>
                <w:szCs w:val="20"/>
              </w:rPr>
            </w:pPr>
            <w:r w:rsidRPr="003E0EA3">
              <w:rPr>
                <w:rFonts w:ascii="Times New Roman" w:hAnsi="Times New Roman"/>
                <w:sz w:val="20"/>
                <w:szCs w:val="20"/>
              </w:rPr>
              <w:t xml:space="preserve">тел. </w:t>
            </w:r>
            <w:r w:rsidRPr="003E0EA3">
              <w:rPr>
                <w:rFonts w:ascii="Times New Roman" w:hAnsi="Times New Roman"/>
                <w:bCs/>
                <w:sz w:val="20"/>
                <w:szCs w:val="20"/>
              </w:rPr>
              <w:t>8(34798)</w:t>
            </w:r>
            <w:r w:rsidRPr="003E0EA3">
              <w:rPr>
                <w:rFonts w:ascii="Times New Roman" w:hAnsi="Times New Roman"/>
                <w:sz w:val="20"/>
                <w:szCs w:val="20"/>
              </w:rPr>
              <w:t>3-67-15,</w:t>
            </w:r>
          </w:p>
          <w:p w:rsidR="003E0EA3" w:rsidRPr="003E0EA3" w:rsidRDefault="003E0EA3" w:rsidP="003E0EA3">
            <w:pPr>
              <w:spacing w:after="0"/>
              <w:jc w:val="center"/>
              <w:rPr>
                <w:rFonts w:ascii="Times New Roman" w:hAnsi="Times New Roman"/>
                <w:bCs/>
                <w:sz w:val="20"/>
                <w:szCs w:val="20"/>
                <w:lang w:val="en-US"/>
              </w:rPr>
            </w:pPr>
            <w:r w:rsidRPr="003E0EA3">
              <w:rPr>
                <w:rFonts w:ascii="Times New Roman" w:hAnsi="Times New Roman"/>
                <w:bCs/>
                <w:sz w:val="20"/>
                <w:szCs w:val="20"/>
              </w:rPr>
              <w:t>факс</w:t>
            </w:r>
            <w:r w:rsidRPr="003E0EA3">
              <w:rPr>
                <w:rFonts w:ascii="Times New Roman" w:hAnsi="Times New Roman"/>
                <w:bCs/>
                <w:sz w:val="20"/>
                <w:szCs w:val="20"/>
                <w:lang w:val="en-US"/>
              </w:rPr>
              <w:t xml:space="preserve"> 8(34798)3-67-15,</w:t>
            </w:r>
          </w:p>
          <w:p w:rsidR="003E0EA3" w:rsidRPr="003E0EA3" w:rsidRDefault="003E0EA3" w:rsidP="003E0EA3">
            <w:pPr>
              <w:spacing w:after="0"/>
              <w:jc w:val="center"/>
              <w:rPr>
                <w:rFonts w:ascii="Times New Roman" w:hAnsi="Times New Roman"/>
                <w:bCs/>
                <w:sz w:val="20"/>
                <w:szCs w:val="20"/>
                <w:lang w:val="en-US"/>
              </w:rPr>
            </w:pPr>
            <w:r w:rsidRPr="003E0EA3">
              <w:rPr>
                <w:rFonts w:ascii="Times New Roman" w:hAnsi="Times New Roman"/>
                <w:bCs/>
                <w:sz w:val="20"/>
                <w:szCs w:val="20"/>
                <w:lang w:val="en-US"/>
              </w:rPr>
              <w:t>E-mail: yaroslavka_sp@mail.ru</w:t>
            </w:r>
          </w:p>
          <w:p w:rsidR="003E0EA3" w:rsidRPr="003E0EA3" w:rsidRDefault="003E0EA3" w:rsidP="003E0EA3">
            <w:pPr>
              <w:spacing w:after="0"/>
              <w:rPr>
                <w:rFonts w:ascii="Times New Roman" w:hAnsi="Times New Roman"/>
                <w:sz w:val="20"/>
                <w:szCs w:val="20"/>
              </w:rPr>
            </w:pPr>
          </w:p>
          <w:p w:rsidR="003E0EA3" w:rsidRPr="00C927A1" w:rsidRDefault="003E0EA3" w:rsidP="003E0EA3">
            <w:pPr>
              <w:spacing w:after="0"/>
              <w:jc w:val="center"/>
              <w:rPr>
                <w:sz w:val="18"/>
                <w:szCs w:val="18"/>
              </w:rPr>
            </w:pPr>
            <w:r w:rsidRPr="003E0EA3">
              <w:rPr>
                <w:rFonts w:ascii="Times New Roman" w:hAnsi="Times New Roman"/>
                <w:sz w:val="20"/>
                <w:szCs w:val="20"/>
              </w:rPr>
              <w:t xml:space="preserve">ИНН </w:t>
            </w:r>
            <w:r w:rsidRPr="003E0EA3">
              <w:rPr>
                <w:rFonts w:ascii="Times New Roman" w:hAnsi="Times New Roman"/>
                <w:color w:val="000000"/>
                <w:spacing w:val="3"/>
                <w:sz w:val="20"/>
                <w:szCs w:val="20"/>
              </w:rPr>
              <w:t>0220001063</w:t>
            </w:r>
          </w:p>
        </w:tc>
      </w:tr>
    </w:tbl>
    <w:p w:rsidR="003E0EA3" w:rsidRPr="00C927A1" w:rsidRDefault="003E0EA3" w:rsidP="003E0EA3">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150495</wp:posOffset>
                </wp:positionV>
                <wp:extent cx="6213475" cy="0"/>
                <wp:effectExtent l="28575" t="36195" r="34925" b="304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08960"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85pt" to="480.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" strokeweight="4.5pt">
                <v:stroke linestyle="thickThin"/>
              </v:line>
            </w:pict>
          </mc:Fallback>
        </mc:AlternateContent>
      </w:r>
    </w:p>
    <w:p w:rsidR="00B921F3" w:rsidRPr="003E0EA3" w:rsidRDefault="003E0EA3" w:rsidP="003E0EA3">
      <w:pPr>
        <w:ind w:left="-426"/>
        <w:jc w:val="center"/>
        <w:rPr>
          <w:b/>
          <w:lang w:val="ba-RU"/>
        </w:rPr>
      </w:pPr>
      <w:r>
        <w:rPr>
          <w:b/>
          <w:lang w:val="ba-RU"/>
        </w:rPr>
        <w:t xml:space="preserve">       </w:t>
      </w:r>
    </w:p>
    <w:p w:rsidR="00B3404D" w:rsidRDefault="00B3404D" w:rsidP="00B3404D">
      <w:pPr>
        <w:spacing w:line="240" w:lineRule="auto"/>
        <w:rPr>
          <w:rFonts w:ascii="Times New Roman" w:hAnsi="Times New Roman"/>
          <w:b/>
          <w:bCs/>
          <w:sz w:val="24"/>
          <w:szCs w:val="24"/>
        </w:rPr>
      </w:pPr>
      <w:r>
        <w:rPr>
          <w:rFonts w:ascii="Times New Roman" w:hAnsi="Times New Roman"/>
          <w:b/>
          <w:bCs/>
          <w:sz w:val="24"/>
          <w:szCs w:val="24"/>
        </w:rPr>
        <w:t>К</w:t>
      </w:r>
      <w:r w:rsidRPr="005173FA">
        <w:rPr>
          <w:rFonts w:ascii="Times New Roman" w:hAnsi="Times New Roman"/>
          <w:b/>
          <w:bCs/>
          <w:sz w:val="24"/>
          <w:szCs w:val="24"/>
        </w:rPr>
        <w:t xml:space="preserve">АРАР                                                                                                   ПОСТАНОВЛЕНИЕ  </w:t>
      </w:r>
    </w:p>
    <w:p w:rsidR="00B3404D" w:rsidRDefault="00B3404D" w:rsidP="00B3404D">
      <w:pPr>
        <w:spacing w:line="240" w:lineRule="auto"/>
        <w:rPr>
          <w:rFonts w:ascii="Times New Roman" w:hAnsi="Times New Roman"/>
          <w:b/>
          <w:bCs/>
          <w:sz w:val="28"/>
          <w:szCs w:val="28"/>
        </w:rPr>
      </w:pPr>
      <w:r w:rsidRPr="005173FA">
        <w:rPr>
          <w:rFonts w:ascii="Times New Roman" w:hAnsi="Times New Roman"/>
          <w:bCs/>
          <w:sz w:val="24"/>
          <w:szCs w:val="24"/>
        </w:rPr>
        <w:t xml:space="preserve"> </w:t>
      </w:r>
      <w:r w:rsidRPr="000D305D">
        <w:rPr>
          <w:rFonts w:ascii="Times New Roman" w:hAnsi="Times New Roman"/>
          <w:b/>
          <w:bCs/>
          <w:sz w:val="24"/>
          <w:szCs w:val="24"/>
        </w:rPr>
        <w:t>«</w:t>
      </w:r>
      <w:r w:rsidR="00FF7250">
        <w:rPr>
          <w:rFonts w:ascii="Times New Roman" w:hAnsi="Times New Roman"/>
          <w:b/>
          <w:bCs/>
          <w:sz w:val="28"/>
          <w:szCs w:val="28"/>
        </w:rPr>
        <w:t>28</w:t>
      </w:r>
      <w:r w:rsidR="00B921F3" w:rsidRPr="000D305D">
        <w:rPr>
          <w:rFonts w:ascii="Times New Roman" w:hAnsi="Times New Roman"/>
          <w:b/>
          <w:bCs/>
          <w:sz w:val="28"/>
          <w:szCs w:val="28"/>
        </w:rPr>
        <w:t xml:space="preserve">» </w:t>
      </w:r>
      <w:r w:rsidR="00FF7250">
        <w:rPr>
          <w:rFonts w:ascii="Times New Roman" w:hAnsi="Times New Roman"/>
          <w:b/>
          <w:bCs/>
          <w:sz w:val="28"/>
          <w:szCs w:val="28"/>
        </w:rPr>
        <w:t>август</w:t>
      </w:r>
      <w:r w:rsidR="00FF7250" w:rsidRPr="000D305D">
        <w:rPr>
          <w:rFonts w:ascii="Times New Roman" w:hAnsi="Times New Roman"/>
          <w:b/>
          <w:bCs/>
          <w:sz w:val="28"/>
          <w:szCs w:val="28"/>
        </w:rPr>
        <w:t xml:space="preserve"> </w:t>
      </w:r>
      <w:r w:rsidR="00FF7250">
        <w:rPr>
          <w:rFonts w:ascii="Times New Roman" w:hAnsi="Times New Roman"/>
          <w:b/>
          <w:bCs/>
          <w:sz w:val="28"/>
          <w:szCs w:val="28"/>
        </w:rPr>
        <w:t>2020</w:t>
      </w:r>
      <w:r w:rsidRPr="000D305D">
        <w:rPr>
          <w:rFonts w:ascii="Times New Roman" w:hAnsi="Times New Roman"/>
          <w:b/>
          <w:bCs/>
          <w:sz w:val="28"/>
          <w:szCs w:val="28"/>
        </w:rPr>
        <w:t xml:space="preserve"> </w:t>
      </w:r>
      <w:r>
        <w:rPr>
          <w:rFonts w:ascii="Times New Roman" w:hAnsi="Times New Roman"/>
          <w:b/>
          <w:bCs/>
          <w:sz w:val="28"/>
          <w:szCs w:val="28"/>
        </w:rPr>
        <w:t xml:space="preserve">й.                   </w:t>
      </w:r>
      <w:r w:rsidR="003514DC">
        <w:rPr>
          <w:rFonts w:ascii="Times New Roman" w:hAnsi="Times New Roman"/>
          <w:b/>
          <w:bCs/>
          <w:sz w:val="28"/>
          <w:szCs w:val="28"/>
        </w:rPr>
        <w:t>№</w:t>
      </w:r>
      <w:r>
        <w:rPr>
          <w:rFonts w:ascii="Times New Roman" w:hAnsi="Times New Roman"/>
          <w:b/>
          <w:bCs/>
          <w:sz w:val="28"/>
          <w:szCs w:val="28"/>
        </w:rPr>
        <w:t xml:space="preserve"> </w:t>
      </w:r>
      <w:r w:rsidR="003514DC">
        <w:rPr>
          <w:rFonts w:ascii="Times New Roman" w:hAnsi="Times New Roman"/>
          <w:b/>
          <w:bCs/>
          <w:sz w:val="28"/>
          <w:szCs w:val="28"/>
        </w:rPr>
        <w:t>39</w:t>
      </w:r>
      <w:r>
        <w:rPr>
          <w:rFonts w:ascii="Times New Roman" w:hAnsi="Times New Roman"/>
          <w:b/>
          <w:bCs/>
          <w:sz w:val="28"/>
          <w:szCs w:val="28"/>
        </w:rPr>
        <w:t xml:space="preserve">  </w:t>
      </w:r>
      <w:r w:rsidRPr="000D305D">
        <w:rPr>
          <w:rFonts w:ascii="Times New Roman" w:hAnsi="Times New Roman"/>
          <w:b/>
          <w:bCs/>
          <w:sz w:val="28"/>
          <w:szCs w:val="28"/>
        </w:rPr>
        <w:t xml:space="preserve">            </w:t>
      </w:r>
      <w:r w:rsidR="003E7C85">
        <w:rPr>
          <w:rFonts w:ascii="Times New Roman" w:hAnsi="Times New Roman"/>
          <w:b/>
          <w:bCs/>
          <w:sz w:val="28"/>
          <w:szCs w:val="28"/>
        </w:rPr>
        <w:t xml:space="preserve">          </w:t>
      </w:r>
      <w:r w:rsidR="00FF7250">
        <w:rPr>
          <w:rFonts w:ascii="Times New Roman" w:hAnsi="Times New Roman"/>
          <w:b/>
          <w:bCs/>
          <w:sz w:val="28"/>
          <w:szCs w:val="28"/>
        </w:rPr>
        <w:t xml:space="preserve">      </w:t>
      </w:r>
      <w:r w:rsidR="003E7C85">
        <w:rPr>
          <w:rFonts w:ascii="Times New Roman" w:hAnsi="Times New Roman"/>
          <w:b/>
          <w:bCs/>
          <w:sz w:val="28"/>
          <w:szCs w:val="28"/>
        </w:rPr>
        <w:t xml:space="preserve"> </w:t>
      </w:r>
      <w:proofErr w:type="gramStart"/>
      <w:r w:rsidR="003E7C85">
        <w:rPr>
          <w:rFonts w:ascii="Times New Roman" w:hAnsi="Times New Roman"/>
          <w:b/>
          <w:bCs/>
          <w:sz w:val="28"/>
          <w:szCs w:val="28"/>
        </w:rPr>
        <w:t xml:space="preserve"> </w:t>
      </w:r>
      <w:r w:rsidR="003514DC">
        <w:rPr>
          <w:rFonts w:ascii="Times New Roman" w:hAnsi="Times New Roman"/>
          <w:b/>
          <w:bCs/>
          <w:sz w:val="28"/>
          <w:szCs w:val="28"/>
        </w:rPr>
        <w:t xml:space="preserve"> </w:t>
      </w:r>
      <w:r w:rsidRPr="000D305D">
        <w:rPr>
          <w:rFonts w:ascii="Times New Roman" w:hAnsi="Times New Roman"/>
          <w:b/>
          <w:bCs/>
          <w:sz w:val="28"/>
          <w:szCs w:val="28"/>
        </w:rPr>
        <w:t xml:space="preserve"> «</w:t>
      </w:r>
      <w:proofErr w:type="gramEnd"/>
      <w:r w:rsidRPr="000D305D">
        <w:rPr>
          <w:rFonts w:ascii="Times New Roman" w:hAnsi="Times New Roman"/>
          <w:b/>
          <w:bCs/>
          <w:sz w:val="28"/>
          <w:szCs w:val="28"/>
        </w:rPr>
        <w:t xml:space="preserve"> </w:t>
      </w:r>
      <w:r w:rsidR="00FF7250">
        <w:rPr>
          <w:rFonts w:ascii="Times New Roman" w:hAnsi="Times New Roman"/>
          <w:b/>
          <w:bCs/>
          <w:sz w:val="28"/>
          <w:szCs w:val="28"/>
        </w:rPr>
        <w:t>28</w:t>
      </w:r>
      <w:r w:rsidRPr="000D305D">
        <w:rPr>
          <w:rFonts w:ascii="Times New Roman" w:hAnsi="Times New Roman"/>
          <w:b/>
          <w:bCs/>
          <w:sz w:val="28"/>
          <w:szCs w:val="28"/>
        </w:rPr>
        <w:t xml:space="preserve"> » </w:t>
      </w:r>
      <w:r>
        <w:rPr>
          <w:rFonts w:ascii="Times New Roman" w:hAnsi="Times New Roman"/>
          <w:b/>
          <w:bCs/>
          <w:sz w:val="28"/>
          <w:szCs w:val="28"/>
        </w:rPr>
        <w:t>августа</w:t>
      </w:r>
      <w:r w:rsidRPr="000D305D">
        <w:rPr>
          <w:rFonts w:ascii="Times New Roman" w:hAnsi="Times New Roman"/>
          <w:b/>
          <w:bCs/>
          <w:sz w:val="28"/>
          <w:szCs w:val="28"/>
        </w:rPr>
        <w:t xml:space="preserve"> 20</w:t>
      </w:r>
      <w:r>
        <w:rPr>
          <w:rFonts w:ascii="Times New Roman" w:hAnsi="Times New Roman"/>
          <w:b/>
          <w:bCs/>
          <w:sz w:val="28"/>
          <w:szCs w:val="28"/>
        </w:rPr>
        <w:t>20</w:t>
      </w:r>
      <w:r w:rsidRPr="000D305D">
        <w:rPr>
          <w:rFonts w:ascii="Times New Roman" w:hAnsi="Times New Roman"/>
          <w:b/>
          <w:bCs/>
          <w:sz w:val="28"/>
          <w:szCs w:val="28"/>
        </w:rPr>
        <w:t xml:space="preserve"> г.  </w:t>
      </w:r>
    </w:p>
    <w:p w:rsidR="00B3404D" w:rsidRPr="00FF7250" w:rsidRDefault="00B3404D" w:rsidP="00B3404D">
      <w:pPr>
        <w:spacing w:before="100" w:beforeAutospacing="1" w:after="100" w:afterAutospacing="1"/>
        <w:jc w:val="center"/>
        <w:rPr>
          <w:rFonts w:ascii="Times New Roman" w:hAnsi="Times New Roman"/>
          <w:b/>
          <w:sz w:val="28"/>
          <w:szCs w:val="28"/>
        </w:rPr>
      </w:pPr>
      <w:r w:rsidRPr="00FF7250">
        <w:rPr>
          <w:rFonts w:ascii="Times New Roman" w:hAnsi="Times New Roman"/>
          <w:b/>
          <w:sz w:val="28"/>
          <w:szCs w:val="28"/>
        </w:rPr>
        <w:t xml:space="preserve">Об утверждении </w:t>
      </w:r>
      <w:r w:rsidR="00B921F3" w:rsidRPr="00FF7250">
        <w:rPr>
          <w:rFonts w:ascii="Times New Roman" w:hAnsi="Times New Roman"/>
          <w:b/>
          <w:sz w:val="28"/>
          <w:szCs w:val="28"/>
        </w:rPr>
        <w:t>муниципальной программы</w:t>
      </w:r>
      <w:r w:rsidRPr="00FF7250">
        <w:rPr>
          <w:rFonts w:ascii="Times New Roman" w:hAnsi="Times New Roman"/>
          <w:b/>
          <w:sz w:val="28"/>
          <w:szCs w:val="28"/>
        </w:rPr>
        <w:t xml:space="preserve"> </w:t>
      </w:r>
      <w:r w:rsidR="00FF7250" w:rsidRPr="00FF7250">
        <w:rPr>
          <w:rFonts w:ascii="Times New Roman" w:hAnsi="Times New Roman"/>
          <w:b/>
          <w:sz w:val="28"/>
          <w:szCs w:val="28"/>
        </w:rPr>
        <w:t xml:space="preserve">"Организация ритуальных услуг и </w:t>
      </w:r>
      <w:r w:rsidRPr="00FF7250">
        <w:rPr>
          <w:rFonts w:ascii="Times New Roman" w:hAnsi="Times New Roman"/>
          <w:b/>
          <w:sz w:val="28"/>
          <w:szCs w:val="28"/>
        </w:rPr>
        <w:t xml:space="preserve">содержание мест захоронения на территории                                                     </w:t>
      </w:r>
      <w:r w:rsidR="00FF7250" w:rsidRPr="00FF7250">
        <w:rPr>
          <w:rFonts w:ascii="Times New Roman" w:hAnsi="Times New Roman"/>
          <w:b/>
          <w:sz w:val="28"/>
          <w:szCs w:val="28"/>
        </w:rPr>
        <w:t xml:space="preserve">                             </w:t>
      </w:r>
      <w:r w:rsidRPr="00FF7250">
        <w:rPr>
          <w:rFonts w:ascii="Times New Roman" w:hAnsi="Times New Roman"/>
          <w:b/>
          <w:sz w:val="28"/>
          <w:szCs w:val="28"/>
        </w:rPr>
        <w:t xml:space="preserve">сельского поселения </w:t>
      </w:r>
      <w:r w:rsidR="003E7C85" w:rsidRPr="00FF7250">
        <w:rPr>
          <w:rFonts w:ascii="Times New Roman" w:hAnsi="Times New Roman"/>
          <w:b/>
          <w:sz w:val="28"/>
          <w:szCs w:val="28"/>
        </w:rPr>
        <w:t>Ярославский</w:t>
      </w:r>
      <w:r w:rsidRPr="00FF7250">
        <w:rPr>
          <w:rFonts w:ascii="Times New Roman" w:hAnsi="Times New Roman"/>
          <w:b/>
          <w:sz w:val="28"/>
          <w:szCs w:val="28"/>
        </w:rPr>
        <w:t xml:space="preserve"> сельсовет муниципального района Дуванский район Республики </w:t>
      </w:r>
      <w:r w:rsidR="00B921F3" w:rsidRPr="00FF7250">
        <w:rPr>
          <w:rFonts w:ascii="Times New Roman" w:hAnsi="Times New Roman"/>
          <w:b/>
          <w:sz w:val="28"/>
          <w:szCs w:val="28"/>
        </w:rPr>
        <w:t>Башкортостан на</w:t>
      </w:r>
      <w:r w:rsidRPr="00FF7250">
        <w:rPr>
          <w:rFonts w:ascii="Times New Roman" w:hAnsi="Times New Roman"/>
          <w:b/>
          <w:sz w:val="28"/>
          <w:szCs w:val="28"/>
        </w:rPr>
        <w:t xml:space="preserve"> 2020-2022 годы" </w:t>
      </w:r>
    </w:p>
    <w:p w:rsidR="00B3404D" w:rsidRPr="00FF7250" w:rsidRDefault="00B3404D" w:rsidP="00B3404D">
      <w:pPr>
        <w:pStyle w:val="msonormalbullet2gif"/>
        <w:suppressAutoHyphens/>
        <w:spacing w:before="0" w:beforeAutospacing="0" w:after="0" w:afterAutospacing="0"/>
        <w:ind w:firstLine="709"/>
        <w:contextualSpacing/>
        <w:jc w:val="both"/>
        <w:rPr>
          <w:sz w:val="28"/>
          <w:szCs w:val="28"/>
        </w:rPr>
      </w:pPr>
      <w:r w:rsidRPr="00FF7250">
        <w:rPr>
          <w:sz w:val="28"/>
          <w:szCs w:val="28"/>
        </w:rPr>
        <w:t xml:space="preserve">В целях организации ритуальных услуг и содержания мест захоронения на территории сельского поселения </w:t>
      </w:r>
      <w:r w:rsidR="003E7C85" w:rsidRPr="00FF7250">
        <w:rPr>
          <w:sz w:val="28"/>
          <w:szCs w:val="28"/>
        </w:rPr>
        <w:t>Ярославский</w:t>
      </w:r>
      <w:r w:rsidRPr="00FF7250">
        <w:rPr>
          <w:sz w:val="28"/>
          <w:szCs w:val="28"/>
        </w:rPr>
        <w:t xml:space="preserve"> сельсовет муниципального района Дуванский район Республики Башкортостан (далее - сельское поселение), и в соответствии с </w:t>
      </w:r>
      <w:hyperlink r:id="rId7" w:history="1">
        <w:r w:rsidRPr="00FF7250">
          <w:rPr>
            <w:rStyle w:val="a6"/>
            <w:color w:val="auto"/>
            <w:sz w:val="28"/>
            <w:szCs w:val="28"/>
            <w:u w:val="none"/>
          </w:rPr>
          <w:t>федеральным законом от 06.10.2003 № 131-ФЗ "Об общих принципах организации местного самоуправления в Российской Федерации"</w:t>
        </w:r>
      </w:hyperlink>
      <w:r w:rsidRPr="00FF7250">
        <w:rPr>
          <w:sz w:val="28"/>
          <w:szCs w:val="28"/>
        </w:rPr>
        <w:t xml:space="preserve">, Уставом сельского поселения, </w:t>
      </w:r>
      <w:r w:rsidRPr="003514DC">
        <w:rPr>
          <w:sz w:val="28"/>
          <w:szCs w:val="28"/>
        </w:rPr>
        <w:t>постановляю:</w:t>
      </w:r>
      <w:r w:rsidRPr="00FF7250">
        <w:rPr>
          <w:sz w:val="28"/>
          <w:szCs w:val="28"/>
        </w:rPr>
        <w:br/>
        <w:t xml:space="preserve">     1. Утвердить муниципальную  программу "Организация ритуальных услуг и содержание мест захоронения на территории сельского поселения  </w:t>
      </w:r>
      <w:r w:rsidR="003E7C85" w:rsidRPr="00FF7250">
        <w:rPr>
          <w:sz w:val="28"/>
          <w:szCs w:val="28"/>
        </w:rPr>
        <w:t>Ярославский</w:t>
      </w:r>
      <w:r w:rsidRPr="00FF7250">
        <w:rPr>
          <w:sz w:val="28"/>
          <w:szCs w:val="28"/>
        </w:rPr>
        <w:t xml:space="preserve"> сельсовет муниципального района Дуванский район Республики Башкортостан на 2020-2022 годы"      </w:t>
      </w:r>
    </w:p>
    <w:p w:rsidR="00B3404D" w:rsidRPr="00FF7250" w:rsidRDefault="00B3404D" w:rsidP="00B3404D">
      <w:pPr>
        <w:pStyle w:val="msonormalbullet2gif"/>
        <w:suppressAutoHyphens/>
        <w:spacing w:before="0" w:beforeAutospacing="0" w:after="0" w:afterAutospacing="0"/>
        <w:ind w:firstLine="360"/>
        <w:contextualSpacing/>
        <w:jc w:val="both"/>
        <w:rPr>
          <w:sz w:val="28"/>
          <w:szCs w:val="28"/>
        </w:rPr>
      </w:pPr>
      <w:r w:rsidRPr="00FF7250">
        <w:rPr>
          <w:sz w:val="28"/>
          <w:szCs w:val="28"/>
        </w:rPr>
        <w:t xml:space="preserve">2. Руководителю централизованной бухгалтерии администраций сельских поселений предусмотреть ассигнования на реализацию муниципальной программы «Организация ритуальных услуг и содержание мест захоронения на территории сельского поселения </w:t>
      </w:r>
      <w:r w:rsidR="003E7C85" w:rsidRPr="00FF7250">
        <w:rPr>
          <w:sz w:val="28"/>
          <w:szCs w:val="28"/>
        </w:rPr>
        <w:t>Ярославский</w:t>
      </w:r>
      <w:r w:rsidRPr="00FF7250">
        <w:rPr>
          <w:sz w:val="28"/>
          <w:szCs w:val="28"/>
        </w:rPr>
        <w:t xml:space="preserve"> сельсовет муниципального района Дуванский район Республики Башкортостан на 2020-2022 годы».</w:t>
      </w:r>
    </w:p>
    <w:p w:rsidR="00B3404D" w:rsidRPr="00FF7250" w:rsidRDefault="00B3404D" w:rsidP="00B3404D">
      <w:pPr>
        <w:pStyle w:val="msonormalbullet2gif"/>
        <w:suppressAutoHyphens/>
        <w:spacing w:before="0" w:beforeAutospacing="0" w:after="0" w:afterAutospacing="0"/>
        <w:ind w:firstLine="360"/>
        <w:contextualSpacing/>
        <w:jc w:val="both"/>
        <w:rPr>
          <w:sz w:val="28"/>
          <w:szCs w:val="28"/>
        </w:rPr>
      </w:pPr>
      <w:r w:rsidRPr="00FF7250">
        <w:rPr>
          <w:sz w:val="28"/>
          <w:szCs w:val="28"/>
        </w:rPr>
        <w:t xml:space="preserve">3. Установить, что в ходе реализации муниципальной программы «Организация ритуальных услуг и содержание мест захоронения на территории сельского </w:t>
      </w:r>
      <w:r w:rsidR="003E7C85" w:rsidRPr="00FF7250">
        <w:rPr>
          <w:sz w:val="28"/>
          <w:szCs w:val="28"/>
        </w:rPr>
        <w:t>поселения Ярославский</w:t>
      </w:r>
      <w:r w:rsidRPr="00FF7250">
        <w:rPr>
          <w:sz w:val="28"/>
          <w:szCs w:val="28"/>
        </w:rPr>
        <w:t xml:space="preserve"> сельсовет муниципального района Дуванский район Республики Башкортостан на 2020-2022 годы» корректировке подлежат мероприятия и объемы их финансирования с учетом средств бюджета поселения.                                                                             </w:t>
      </w:r>
    </w:p>
    <w:p w:rsidR="00B3404D" w:rsidRPr="00FF7250" w:rsidRDefault="00B3404D" w:rsidP="00B3404D">
      <w:pPr>
        <w:pStyle w:val="msonormalbullet2gif"/>
        <w:suppressAutoHyphens/>
        <w:spacing w:before="0" w:beforeAutospacing="0" w:after="0" w:afterAutospacing="0"/>
        <w:ind w:firstLine="360"/>
        <w:contextualSpacing/>
        <w:jc w:val="both"/>
        <w:rPr>
          <w:b/>
          <w:sz w:val="28"/>
          <w:szCs w:val="28"/>
        </w:rPr>
      </w:pPr>
      <w:r w:rsidRPr="00FF7250">
        <w:rPr>
          <w:sz w:val="28"/>
          <w:szCs w:val="28"/>
          <w:lang w:eastAsia="ar-SA"/>
        </w:rPr>
        <w:t>4. Контроль за исполнением данного постановления оставляю за собой.</w:t>
      </w:r>
    </w:p>
    <w:p w:rsidR="003E0EA3" w:rsidRDefault="003E0EA3" w:rsidP="00FF7250">
      <w:pPr>
        <w:jc w:val="both"/>
        <w:rPr>
          <w:rFonts w:ascii="Times New Roman" w:hAnsi="Times New Roman"/>
          <w:sz w:val="28"/>
          <w:szCs w:val="28"/>
        </w:rPr>
      </w:pPr>
    </w:p>
    <w:p w:rsidR="003E0EA3" w:rsidRDefault="003E0EA3" w:rsidP="00FF7250">
      <w:pPr>
        <w:jc w:val="both"/>
        <w:rPr>
          <w:rFonts w:ascii="Times New Roman" w:hAnsi="Times New Roman"/>
          <w:sz w:val="28"/>
          <w:szCs w:val="28"/>
        </w:rPr>
      </w:pPr>
    </w:p>
    <w:p w:rsidR="003E0EA3" w:rsidRDefault="003E0EA3" w:rsidP="00FF7250">
      <w:pPr>
        <w:jc w:val="both"/>
        <w:rPr>
          <w:rFonts w:ascii="Times New Roman" w:hAnsi="Times New Roman"/>
          <w:sz w:val="28"/>
          <w:szCs w:val="28"/>
        </w:rPr>
      </w:pPr>
    </w:p>
    <w:p w:rsidR="00B3404D" w:rsidRPr="00FF7250" w:rsidRDefault="00B3404D" w:rsidP="00FF7250">
      <w:pPr>
        <w:jc w:val="both"/>
        <w:rPr>
          <w:rFonts w:ascii="Times New Roman" w:hAnsi="Times New Roman"/>
          <w:sz w:val="28"/>
          <w:szCs w:val="28"/>
          <w:lang w:eastAsia="en-US"/>
        </w:rPr>
      </w:pPr>
      <w:r w:rsidRPr="00FF7250">
        <w:rPr>
          <w:rFonts w:ascii="Times New Roman" w:hAnsi="Times New Roman"/>
          <w:sz w:val="28"/>
          <w:szCs w:val="28"/>
        </w:rPr>
        <w:t xml:space="preserve">     5. Настоящее постановление вступает в силу с момента его подписания и подлежит официальному обнародованию на официальном сайте Администрации сельского поселения в информационно-телекоммуникационной сети «</w:t>
      </w:r>
      <w:r w:rsidR="003E7C85" w:rsidRPr="00FF7250">
        <w:rPr>
          <w:rFonts w:ascii="Times New Roman" w:hAnsi="Times New Roman"/>
          <w:sz w:val="28"/>
          <w:szCs w:val="28"/>
        </w:rPr>
        <w:t>Интернет» (</w:t>
      </w:r>
      <w:r w:rsidR="00FF7250" w:rsidRPr="00FF7250">
        <w:rPr>
          <w:rFonts w:ascii="Times New Roman" w:hAnsi="Times New Roman"/>
          <w:sz w:val="28"/>
          <w:szCs w:val="28"/>
        </w:rPr>
        <w:t>http://sp-yaroslavka.ru/</w:t>
      </w:r>
      <w:r w:rsidRPr="00FF7250">
        <w:rPr>
          <w:rFonts w:ascii="Times New Roman" w:hAnsi="Times New Roman"/>
          <w:sz w:val="28"/>
          <w:szCs w:val="28"/>
        </w:rPr>
        <w:t xml:space="preserve">). </w:t>
      </w:r>
    </w:p>
    <w:p w:rsidR="00B3404D" w:rsidRPr="00FF7250" w:rsidRDefault="00B3404D" w:rsidP="00B3404D">
      <w:pPr>
        <w:spacing w:before="100" w:beforeAutospacing="1" w:after="100" w:afterAutospacing="1"/>
        <w:jc w:val="both"/>
        <w:rPr>
          <w:rFonts w:ascii="Times New Roman" w:hAnsi="Times New Roman"/>
          <w:sz w:val="28"/>
          <w:szCs w:val="28"/>
        </w:rPr>
      </w:pPr>
      <w:r w:rsidRPr="00FF7250">
        <w:rPr>
          <w:rFonts w:ascii="Times New Roman" w:hAnsi="Times New Roman"/>
          <w:sz w:val="28"/>
          <w:szCs w:val="28"/>
        </w:rPr>
        <w:t xml:space="preserve">     Глава сельского </w:t>
      </w:r>
      <w:proofErr w:type="gramStart"/>
      <w:r w:rsidRPr="00FF7250">
        <w:rPr>
          <w:rFonts w:ascii="Times New Roman" w:hAnsi="Times New Roman"/>
          <w:sz w:val="28"/>
          <w:szCs w:val="28"/>
        </w:rPr>
        <w:t xml:space="preserve">поселения:   </w:t>
      </w:r>
      <w:proofErr w:type="gramEnd"/>
      <w:r w:rsidRPr="00FF7250">
        <w:rPr>
          <w:rFonts w:ascii="Times New Roman" w:hAnsi="Times New Roman"/>
          <w:sz w:val="28"/>
          <w:szCs w:val="28"/>
        </w:rPr>
        <w:t xml:space="preserve">                                                            </w:t>
      </w:r>
      <w:r w:rsidR="00FF7250">
        <w:rPr>
          <w:rFonts w:ascii="Times New Roman" w:hAnsi="Times New Roman"/>
          <w:sz w:val="28"/>
          <w:szCs w:val="28"/>
        </w:rPr>
        <w:t>С.В. Морозова</w:t>
      </w:r>
    </w:p>
    <w:p w:rsidR="00FF7250" w:rsidRDefault="00FF7250" w:rsidP="00B3404D">
      <w:pPr>
        <w:spacing w:before="100" w:beforeAutospacing="1" w:after="100" w:afterAutospacing="1"/>
        <w:jc w:val="right"/>
        <w:rPr>
          <w:rFonts w:ascii="Times New Roman" w:hAnsi="Times New Roman"/>
          <w:sz w:val="24"/>
          <w:szCs w:val="24"/>
        </w:rPr>
      </w:pPr>
    </w:p>
    <w:p w:rsidR="003E0EA3" w:rsidRDefault="003E0EA3" w:rsidP="00B3404D">
      <w:pPr>
        <w:spacing w:before="100" w:beforeAutospacing="1" w:after="100" w:afterAutospacing="1"/>
        <w:jc w:val="right"/>
        <w:rPr>
          <w:rFonts w:ascii="Times New Roman" w:hAnsi="Times New Roman"/>
          <w:sz w:val="24"/>
          <w:szCs w:val="24"/>
        </w:rPr>
      </w:pPr>
    </w:p>
    <w:p w:rsidR="003E0EA3" w:rsidRDefault="003E0EA3" w:rsidP="00B3404D">
      <w:pPr>
        <w:spacing w:before="100" w:beforeAutospacing="1" w:after="100" w:afterAutospacing="1"/>
        <w:jc w:val="right"/>
        <w:rPr>
          <w:rFonts w:ascii="Times New Roman" w:hAnsi="Times New Roman"/>
          <w:sz w:val="24"/>
          <w:szCs w:val="24"/>
        </w:rPr>
      </w:pPr>
    </w:p>
    <w:p w:rsidR="003E0EA3" w:rsidRDefault="003E0EA3" w:rsidP="00B3404D">
      <w:pPr>
        <w:spacing w:before="100" w:beforeAutospacing="1" w:after="100" w:afterAutospacing="1"/>
        <w:jc w:val="right"/>
        <w:rPr>
          <w:rFonts w:ascii="Times New Roman" w:hAnsi="Times New Roman"/>
          <w:sz w:val="24"/>
          <w:szCs w:val="24"/>
        </w:rPr>
      </w:pPr>
    </w:p>
    <w:p w:rsidR="003E0EA3" w:rsidRDefault="003E0EA3" w:rsidP="00B3404D">
      <w:pPr>
        <w:spacing w:before="100" w:beforeAutospacing="1" w:after="100" w:afterAutospacing="1"/>
        <w:jc w:val="right"/>
        <w:rPr>
          <w:rFonts w:ascii="Times New Roman" w:hAnsi="Times New Roman"/>
          <w:sz w:val="24"/>
          <w:szCs w:val="24"/>
        </w:rPr>
      </w:pPr>
    </w:p>
    <w:p w:rsidR="003E0EA3" w:rsidRDefault="003E0EA3" w:rsidP="00B3404D">
      <w:pPr>
        <w:spacing w:before="100" w:beforeAutospacing="1" w:after="100" w:afterAutospacing="1"/>
        <w:jc w:val="right"/>
        <w:rPr>
          <w:rFonts w:ascii="Times New Roman" w:hAnsi="Times New Roman"/>
          <w:sz w:val="24"/>
          <w:szCs w:val="24"/>
        </w:rPr>
      </w:pPr>
    </w:p>
    <w:p w:rsidR="003E0EA3" w:rsidRDefault="003E0EA3" w:rsidP="00B3404D">
      <w:pPr>
        <w:spacing w:before="100" w:beforeAutospacing="1" w:after="100" w:afterAutospacing="1"/>
        <w:jc w:val="right"/>
        <w:rPr>
          <w:rFonts w:ascii="Times New Roman" w:hAnsi="Times New Roman"/>
          <w:sz w:val="24"/>
          <w:szCs w:val="24"/>
        </w:rPr>
      </w:pPr>
    </w:p>
    <w:p w:rsidR="003E0EA3" w:rsidRDefault="003E0EA3" w:rsidP="00B3404D">
      <w:pPr>
        <w:spacing w:before="100" w:beforeAutospacing="1" w:after="100" w:afterAutospacing="1"/>
        <w:jc w:val="right"/>
        <w:rPr>
          <w:rFonts w:ascii="Times New Roman" w:hAnsi="Times New Roman"/>
          <w:sz w:val="24"/>
          <w:szCs w:val="24"/>
        </w:rPr>
      </w:pPr>
    </w:p>
    <w:p w:rsidR="003E0EA3" w:rsidRDefault="003E0EA3" w:rsidP="00B3404D">
      <w:pPr>
        <w:spacing w:before="100" w:beforeAutospacing="1" w:after="100" w:afterAutospacing="1"/>
        <w:jc w:val="right"/>
        <w:rPr>
          <w:rFonts w:ascii="Times New Roman" w:hAnsi="Times New Roman"/>
          <w:sz w:val="24"/>
          <w:szCs w:val="24"/>
        </w:rPr>
      </w:pPr>
    </w:p>
    <w:p w:rsidR="003E0EA3" w:rsidRDefault="003E0EA3" w:rsidP="00B3404D">
      <w:pPr>
        <w:spacing w:before="100" w:beforeAutospacing="1" w:after="100" w:afterAutospacing="1"/>
        <w:jc w:val="right"/>
        <w:rPr>
          <w:rFonts w:ascii="Times New Roman" w:hAnsi="Times New Roman"/>
          <w:sz w:val="24"/>
          <w:szCs w:val="24"/>
        </w:rPr>
      </w:pPr>
    </w:p>
    <w:p w:rsidR="003E0EA3" w:rsidRDefault="003E0EA3" w:rsidP="00B3404D">
      <w:pPr>
        <w:spacing w:before="100" w:beforeAutospacing="1" w:after="100" w:afterAutospacing="1"/>
        <w:jc w:val="right"/>
        <w:rPr>
          <w:rFonts w:ascii="Times New Roman" w:hAnsi="Times New Roman"/>
          <w:sz w:val="24"/>
          <w:szCs w:val="24"/>
        </w:rPr>
      </w:pPr>
    </w:p>
    <w:p w:rsidR="003E0EA3" w:rsidRDefault="003E0EA3" w:rsidP="00B3404D">
      <w:pPr>
        <w:spacing w:before="100" w:beforeAutospacing="1" w:after="100" w:afterAutospacing="1"/>
        <w:jc w:val="right"/>
        <w:rPr>
          <w:rFonts w:ascii="Times New Roman" w:hAnsi="Times New Roman"/>
          <w:sz w:val="24"/>
          <w:szCs w:val="24"/>
        </w:rPr>
      </w:pPr>
    </w:p>
    <w:p w:rsidR="003E0EA3" w:rsidRDefault="003E0EA3" w:rsidP="00B3404D">
      <w:pPr>
        <w:spacing w:before="100" w:beforeAutospacing="1" w:after="100" w:afterAutospacing="1"/>
        <w:jc w:val="right"/>
        <w:rPr>
          <w:rFonts w:ascii="Times New Roman" w:hAnsi="Times New Roman"/>
          <w:sz w:val="24"/>
          <w:szCs w:val="24"/>
        </w:rPr>
      </w:pPr>
    </w:p>
    <w:p w:rsidR="003E0EA3" w:rsidRDefault="003E0EA3" w:rsidP="00B3404D">
      <w:pPr>
        <w:spacing w:before="100" w:beforeAutospacing="1" w:after="100" w:afterAutospacing="1"/>
        <w:jc w:val="right"/>
        <w:rPr>
          <w:rFonts w:ascii="Times New Roman" w:hAnsi="Times New Roman"/>
          <w:sz w:val="24"/>
          <w:szCs w:val="24"/>
        </w:rPr>
      </w:pPr>
    </w:p>
    <w:p w:rsidR="003E0EA3" w:rsidRDefault="003E0EA3" w:rsidP="00B3404D">
      <w:pPr>
        <w:spacing w:before="100" w:beforeAutospacing="1" w:after="100" w:afterAutospacing="1"/>
        <w:jc w:val="right"/>
        <w:rPr>
          <w:rFonts w:ascii="Times New Roman" w:hAnsi="Times New Roman"/>
          <w:sz w:val="24"/>
          <w:szCs w:val="24"/>
        </w:rPr>
      </w:pPr>
    </w:p>
    <w:p w:rsidR="003E0EA3" w:rsidRDefault="003E0EA3" w:rsidP="00B3404D">
      <w:pPr>
        <w:spacing w:before="100" w:beforeAutospacing="1" w:after="100" w:afterAutospacing="1"/>
        <w:jc w:val="right"/>
        <w:rPr>
          <w:rFonts w:ascii="Times New Roman" w:hAnsi="Times New Roman"/>
          <w:sz w:val="24"/>
          <w:szCs w:val="24"/>
        </w:rPr>
      </w:pPr>
    </w:p>
    <w:p w:rsidR="003E0EA3" w:rsidRDefault="003E0EA3" w:rsidP="00B3404D">
      <w:pPr>
        <w:spacing w:before="100" w:beforeAutospacing="1" w:after="100" w:afterAutospacing="1"/>
        <w:jc w:val="right"/>
        <w:rPr>
          <w:rFonts w:ascii="Times New Roman" w:hAnsi="Times New Roman"/>
          <w:sz w:val="24"/>
          <w:szCs w:val="24"/>
        </w:rPr>
      </w:pPr>
    </w:p>
    <w:p w:rsidR="003E0EA3" w:rsidRDefault="003E0EA3" w:rsidP="00B3404D">
      <w:pPr>
        <w:spacing w:before="100" w:beforeAutospacing="1" w:after="100" w:afterAutospacing="1"/>
        <w:jc w:val="right"/>
        <w:rPr>
          <w:rFonts w:ascii="Times New Roman" w:hAnsi="Times New Roman"/>
          <w:sz w:val="24"/>
          <w:szCs w:val="24"/>
        </w:rPr>
      </w:pPr>
    </w:p>
    <w:p w:rsidR="003E0EA3" w:rsidRDefault="003E0EA3" w:rsidP="00B3404D">
      <w:pPr>
        <w:spacing w:before="100" w:beforeAutospacing="1" w:after="100" w:afterAutospacing="1"/>
        <w:jc w:val="right"/>
        <w:rPr>
          <w:rFonts w:ascii="Times New Roman" w:hAnsi="Times New Roman"/>
          <w:sz w:val="24"/>
          <w:szCs w:val="24"/>
        </w:rPr>
      </w:pPr>
    </w:p>
    <w:p w:rsidR="003E0EA3" w:rsidRDefault="003E0EA3" w:rsidP="00B3404D">
      <w:pPr>
        <w:spacing w:before="100" w:beforeAutospacing="1" w:after="100" w:afterAutospacing="1"/>
        <w:jc w:val="right"/>
        <w:rPr>
          <w:rFonts w:ascii="Times New Roman" w:hAnsi="Times New Roman"/>
          <w:sz w:val="24"/>
          <w:szCs w:val="24"/>
        </w:rPr>
      </w:pPr>
    </w:p>
    <w:p w:rsidR="003E0EA3" w:rsidRDefault="003E0EA3" w:rsidP="00B3404D">
      <w:pPr>
        <w:spacing w:before="100" w:beforeAutospacing="1" w:after="100" w:afterAutospacing="1"/>
        <w:jc w:val="right"/>
        <w:rPr>
          <w:rFonts w:ascii="Times New Roman" w:hAnsi="Times New Roman"/>
          <w:sz w:val="24"/>
          <w:szCs w:val="24"/>
        </w:rPr>
      </w:pPr>
    </w:p>
    <w:p w:rsidR="003E0EA3" w:rsidRDefault="003E0EA3" w:rsidP="00B3404D">
      <w:pPr>
        <w:spacing w:before="100" w:beforeAutospacing="1" w:after="100" w:afterAutospacing="1"/>
        <w:jc w:val="right"/>
        <w:rPr>
          <w:rFonts w:ascii="Times New Roman" w:hAnsi="Times New Roman"/>
          <w:sz w:val="24"/>
          <w:szCs w:val="24"/>
        </w:rPr>
      </w:pPr>
      <w:bookmarkStart w:id="0" w:name="_GoBack"/>
      <w:bookmarkEnd w:id="0"/>
    </w:p>
    <w:p w:rsidR="00FF7250" w:rsidRDefault="00FF7250" w:rsidP="00FF7250">
      <w:pPr>
        <w:spacing w:after="0"/>
        <w:jc w:val="center"/>
        <w:rPr>
          <w:rFonts w:ascii="Times New Roman" w:hAnsi="Times New Roman"/>
          <w:sz w:val="24"/>
          <w:szCs w:val="24"/>
        </w:rPr>
      </w:pPr>
      <w:r>
        <w:rPr>
          <w:rFonts w:ascii="Times New Roman" w:hAnsi="Times New Roman"/>
          <w:sz w:val="24"/>
          <w:szCs w:val="24"/>
        </w:rPr>
        <w:t xml:space="preserve">                                                                                     </w:t>
      </w:r>
      <w:r w:rsidR="00B3404D" w:rsidRPr="0088524D">
        <w:rPr>
          <w:rFonts w:ascii="Times New Roman" w:hAnsi="Times New Roman"/>
          <w:sz w:val="24"/>
          <w:szCs w:val="24"/>
        </w:rPr>
        <w:t>Утв</w:t>
      </w:r>
      <w:r>
        <w:rPr>
          <w:rFonts w:ascii="Times New Roman" w:hAnsi="Times New Roman"/>
          <w:sz w:val="24"/>
          <w:szCs w:val="24"/>
        </w:rPr>
        <w:t>ерждена</w:t>
      </w:r>
      <w:r>
        <w:rPr>
          <w:rFonts w:ascii="Times New Roman" w:hAnsi="Times New Roman"/>
          <w:sz w:val="24"/>
          <w:szCs w:val="24"/>
        </w:rPr>
        <w:br/>
        <w:t xml:space="preserve">                                                                                                          постановлением  главы</w:t>
      </w:r>
    </w:p>
    <w:p w:rsidR="00B3404D" w:rsidRPr="0088524D" w:rsidRDefault="00FF7250" w:rsidP="00FF7250">
      <w:pPr>
        <w:spacing w:after="0"/>
        <w:jc w:val="center"/>
        <w:rPr>
          <w:rFonts w:ascii="Times New Roman" w:hAnsi="Times New Roman"/>
          <w:sz w:val="24"/>
          <w:szCs w:val="24"/>
        </w:rPr>
      </w:pPr>
      <w:r>
        <w:rPr>
          <w:rFonts w:ascii="Times New Roman" w:hAnsi="Times New Roman"/>
          <w:sz w:val="24"/>
          <w:szCs w:val="24"/>
        </w:rPr>
        <w:t xml:space="preserve">                                                                                                      </w:t>
      </w:r>
      <w:r w:rsidR="00B3404D" w:rsidRPr="0088524D">
        <w:rPr>
          <w:rFonts w:ascii="Times New Roman" w:hAnsi="Times New Roman"/>
          <w:sz w:val="24"/>
          <w:szCs w:val="24"/>
        </w:rPr>
        <w:t xml:space="preserve">сельского поселения </w:t>
      </w:r>
      <w:r w:rsidR="00B3404D" w:rsidRPr="0088524D">
        <w:rPr>
          <w:rFonts w:ascii="Times New Roman" w:hAnsi="Times New Roman"/>
          <w:sz w:val="24"/>
          <w:szCs w:val="24"/>
        </w:rPr>
        <w:br/>
      </w:r>
      <w:r>
        <w:rPr>
          <w:rFonts w:ascii="Times New Roman" w:hAnsi="Times New Roman"/>
          <w:sz w:val="24"/>
          <w:szCs w:val="24"/>
        </w:rPr>
        <w:t xml:space="preserve">                                                                                                      </w:t>
      </w:r>
      <w:r w:rsidR="00B3404D" w:rsidRPr="0088524D">
        <w:rPr>
          <w:rFonts w:ascii="Times New Roman" w:hAnsi="Times New Roman"/>
          <w:sz w:val="24"/>
          <w:szCs w:val="24"/>
        </w:rPr>
        <w:t xml:space="preserve">от </w:t>
      </w:r>
      <w:r w:rsidR="003514DC">
        <w:rPr>
          <w:rFonts w:ascii="Times New Roman" w:hAnsi="Times New Roman"/>
          <w:sz w:val="24"/>
          <w:szCs w:val="24"/>
        </w:rPr>
        <w:t>28</w:t>
      </w:r>
      <w:r w:rsidR="00B3404D">
        <w:rPr>
          <w:rFonts w:ascii="Times New Roman" w:hAnsi="Times New Roman"/>
          <w:sz w:val="24"/>
          <w:szCs w:val="24"/>
        </w:rPr>
        <w:t>.08</w:t>
      </w:r>
      <w:r w:rsidR="00B3404D" w:rsidRPr="0088524D">
        <w:rPr>
          <w:rFonts w:ascii="Times New Roman" w:hAnsi="Times New Roman"/>
          <w:sz w:val="24"/>
          <w:szCs w:val="24"/>
        </w:rPr>
        <w:t>.2020</w:t>
      </w:r>
      <w:r w:rsidR="00F95299">
        <w:rPr>
          <w:rFonts w:ascii="Times New Roman" w:hAnsi="Times New Roman"/>
          <w:sz w:val="24"/>
          <w:szCs w:val="24"/>
        </w:rPr>
        <w:t>г</w:t>
      </w:r>
      <w:r w:rsidR="00B3404D" w:rsidRPr="0088524D">
        <w:rPr>
          <w:rFonts w:ascii="Times New Roman" w:hAnsi="Times New Roman"/>
          <w:sz w:val="24"/>
          <w:szCs w:val="24"/>
        </w:rPr>
        <w:t xml:space="preserve">   № </w:t>
      </w:r>
      <w:r w:rsidR="003514DC">
        <w:rPr>
          <w:rFonts w:ascii="Times New Roman" w:hAnsi="Times New Roman"/>
          <w:sz w:val="24"/>
          <w:szCs w:val="24"/>
        </w:rPr>
        <w:t>39</w:t>
      </w:r>
    </w:p>
    <w:p w:rsidR="00B3404D" w:rsidRPr="0088524D" w:rsidRDefault="00B3404D" w:rsidP="00B3404D">
      <w:pPr>
        <w:spacing w:before="100" w:beforeAutospacing="1" w:after="100" w:afterAutospacing="1"/>
        <w:jc w:val="right"/>
        <w:rPr>
          <w:rFonts w:ascii="Times New Roman" w:hAnsi="Times New Roman"/>
          <w:sz w:val="24"/>
          <w:szCs w:val="24"/>
        </w:rPr>
      </w:pPr>
    </w:p>
    <w:p w:rsidR="00B3404D" w:rsidRPr="0088524D" w:rsidRDefault="00B3404D" w:rsidP="00B3404D">
      <w:pPr>
        <w:spacing w:before="100" w:beforeAutospacing="1" w:after="100" w:afterAutospacing="1"/>
        <w:jc w:val="right"/>
        <w:rPr>
          <w:rFonts w:ascii="Times New Roman" w:hAnsi="Times New Roman"/>
          <w:sz w:val="24"/>
          <w:szCs w:val="24"/>
        </w:rPr>
      </w:pPr>
    </w:p>
    <w:p w:rsidR="00B3404D" w:rsidRPr="0088524D" w:rsidRDefault="00B3404D" w:rsidP="00B3404D">
      <w:pPr>
        <w:spacing w:before="100" w:beforeAutospacing="1" w:after="100" w:afterAutospacing="1"/>
        <w:jc w:val="right"/>
        <w:rPr>
          <w:rFonts w:ascii="Times New Roman" w:hAnsi="Times New Roman"/>
          <w:sz w:val="24"/>
          <w:szCs w:val="24"/>
        </w:rPr>
      </w:pPr>
    </w:p>
    <w:p w:rsidR="00B3404D" w:rsidRPr="0088524D" w:rsidRDefault="00B3404D" w:rsidP="00B3404D">
      <w:pPr>
        <w:spacing w:before="100" w:beforeAutospacing="1" w:after="100" w:afterAutospacing="1"/>
        <w:jc w:val="right"/>
        <w:rPr>
          <w:rFonts w:ascii="Times New Roman" w:hAnsi="Times New Roman"/>
          <w:sz w:val="24"/>
          <w:szCs w:val="24"/>
        </w:rPr>
      </w:pPr>
    </w:p>
    <w:p w:rsidR="00B3404D" w:rsidRPr="00F95299" w:rsidRDefault="00B3404D" w:rsidP="00B3404D">
      <w:pPr>
        <w:tabs>
          <w:tab w:val="left" w:pos="1695"/>
        </w:tabs>
        <w:spacing w:before="100" w:beforeAutospacing="1" w:after="100" w:afterAutospacing="1"/>
        <w:jc w:val="center"/>
        <w:rPr>
          <w:rFonts w:ascii="Times New Roman" w:hAnsi="Times New Roman"/>
          <w:b/>
          <w:sz w:val="28"/>
          <w:szCs w:val="28"/>
        </w:rPr>
      </w:pPr>
      <w:r w:rsidRPr="00F95299">
        <w:rPr>
          <w:rFonts w:ascii="Times New Roman" w:hAnsi="Times New Roman"/>
          <w:b/>
          <w:sz w:val="28"/>
          <w:szCs w:val="28"/>
        </w:rPr>
        <w:t>МУНИЦИПАЛЬНАЯ ПРОГРАММА</w:t>
      </w:r>
    </w:p>
    <w:p w:rsidR="00B3404D" w:rsidRPr="00F95299" w:rsidRDefault="00FF7250" w:rsidP="00B3404D">
      <w:pPr>
        <w:tabs>
          <w:tab w:val="left" w:pos="1050"/>
        </w:tabs>
        <w:spacing w:before="100" w:beforeAutospacing="1" w:after="100" w:afterAutospacing="1"/>
        <w:jc w:val="center"/>
        <w:rPr>
          <w:rFonts w:ascii="Times New Roman" w:hAnsi="Times New Roman"/>
          <w:b/>
          <w:sz w:val="28"/>
          <w:szCs w:val="28"/>
        </w:rPr>
      </w:pPr>
      <w:r w:rsidRPr="00F95299">
        <w:rPr>
          <w:rFonts w:ascii="Times New Roman" w:hAnsi="Times New Roman"/>
          <w:b/>
          <w:sz w:val="28"/>
          <w:szCs w:val="28"/>
        </w:rPr>
        <w:t>«Организация</w:t>
      </w:r>
      <w:r w:rsidR="00B3404D" w:rsidRPr="00F95299">
        <w:rPr>
          <w:rFonts w:ascii="Times New Roman" w:hAnsi="Times New Roman"/>
          <w:b/>
          <w:sz w:val="28"/>
          <w:szCs w:val="28"/>
        </w:rPr>
        <w:t xml:space="preserve"> ритуальных услуг и содержание мест захоронения на территории сельского </w:t>
      </w:r>
      <w:r w:rsidRPr="00F95299">
        <w:rPr>
          <w:rFonts w:ascii="Times New Roman" w:hAnsi="Times New Roman"/>
          <w:b/>
          <w:sz w:val="28"/>
          <w:szCs w:val="28"/>
        </w:rPr>
        <w:t>поселения Ярославский</w:t>
      </w:r>
      <w:r w:rsidR="00B3404D" w:rsidRPr="00F95299">
        <w:rPr>
          <w:rFonts w:ascii="Times New Roman" w:hAnsi="Times New Roman"/>
          <w:b/>
          <w:sz w:val="28"/>
          <w:szCs w:val="28"/>
        </w:rPr>
        <w:t xml:space="preserve"> сельсовет муниципального района Дуванский район Республики Башкортостан на 2020-2022 годы»</w:t>
      </w:r>
    </w:p>
    <w:p w:rsidR="00B3404D" w:rsidRPr="0088524D" w:rsidRDefault="00B3404D" w:rsidP="00B3404D">
      <w:pPr>
        <w:spacing w:before="100" w:beforeAutospacing="1" w:after="100" w:afterAutospacing="1"/>
        <w:jc w:val="right"/>
        <w:rPr>
          <w:rFonts w:ascii="Times New Roman" w:hAnsi="Times New Roman"/>
          <w:sz w:val="24"/>
          <w:szCs w:val="24"/>
        </w:rPr>
      </w:pPr>
    </w:p>
    <w:p w:rsidR="00B3404D" w:rsidRPr="0088524D" w:rsidRDefault="00B3404D" w:rsidP="00B3404D">
      <w:pPr>
        <w:spacing w:before="100" w:beforeAutospacing="1" w:after="100" w:afterAutospacing="1"/>
        <w:jc w:val="right"/>
        <w:rPr>
          <w:rFonts w:ascii="Times New Roman" w:hAnsi="Times New Roman"/>
          <w:sz w:val="24"/>
          <w:szCs w:val="24"/>
        </w:rPr>
      </w:pPr>
    </w:p>
    <w:p w:rsidR="00B3404D" w:rsidRPr="0088524D" w:rsidRDefault="00B3404D" w:rsidP="00B3404D">
      <w:pPr>
        <w:spacing w:before="100" w:beforeAutospacing="1" w:after="100" w:afterAutospacing="1"/>
        <w:jc w:val="right"/>
        <w:rPr>
          <w:rFonts w:ascii="Times New Roman" w:hAnsi="Times New Roman"/>
          <w:sz w:val="24"/>
          <w:szCs w:val="24"/>
        </w:rPr>
      </w:pPr>
    </w:p>
    <w:p w:rsidR="00B3404D" w:rsidRPr="0088524D" w:rsidRDefault="00B3404D" w:rsidP="00B3404D">
      <w:pPr>
        <w:spacing w:before="100" w:beforeAutospacing="1" w:after="100" w:afterAutospacing="1"/>
        <w:jc w:val="right"/>
        <w:rPr>
          <w:rFonts w:ascii="Times New Roman" w:hAnsi="Times New Roman"/>
          <w:sz w:val="24"/>
          <w:szCs w:val="24"/>
        </w:rPr>
      </w:pPr>
    </w:p>
    <w:p w:rsidR="00B3404D" w:rsidRPr="0088524D" w:rsidRDefault="00B3404D" w:rsidP="00B3404D">
      <w:pPr>
        <w:spacing w:before="100" w:beforeAutospacing="1" w:after="100" w:afterAutospacing="1"/>
        <w:jc w:val="right"/>
        <w:rPr>
          <w:rFonts w:ascii="Times New Roman" w:hAnsi="Times New Roman"/>
          <w:sz w:val="24"/>
          <w:szCs w:val="24"/>
        </w:rPr>
      </w:pPr>
    </w:p>
    <w:p w:rsidR="00B3404D" w:rsidRPr="0088524D" w:rsidRDefault="00B3404D" w:rsidP="00B3404D">
      <w:pPr>
        <w:spacing w:before="100" w:beforeAutospacing="1" w:after="100" w:afterAutospacing="1"/>
        <w:jc w:val="right"/>
        <w:rPr>
          <w:rFonts w:ascii="Times New Roman" w:hAnsi="Times New Roman"/>
          <w:sz w:val="24"/>
          <w:szCs w:val="24"/>
        </w:rPr>
      </w:pPr>
    </w:p>
    <w:p w:rsidR="00B3404D" w:rsidRPr="0088524D" w:rsidRDefault="00B3404D" w:rsidP="00B3404D">
      <w:pPr>
        <w:spacing w:before="100" w:beforeAutospacing="1" w:after="100" w:afterAutospacing="1"/>
        <w:jc w:val="right"/>
        <w:rPr>
          <w:rFonts w:ascii="Times New Roman" w:hAnsi="Times New Roman"/>
          <w:sz w:val="24"/>
          <w:szCs w:val="24"/>
        </w:rPr>
      </w:pPr>
    </w:p>
    <w:p w:rsidR="00B3404D" w:rsidRPr="0088524D" w:rsidRDefault="00B3404D" w:rsidP="00B3404D">
      <w:pPr>
        <w:spacing w:before="100" w:beforeAutospacing="1" w:after="100" w:afterAutospacing="1"/>
        <w:jc w:val="right"/>
        <w:rPr>
          <w:rFonts w:ascii="Times New Roman" w:hAnsi="Times New Roman"/>
          <w:sz w:val="24"/>
          <w:szCs w:val="24"/>
        </w:rPr>
      </w:pPr>
    </w:p>
    <w:p w:rsidR="00B3404D" w:rsidRPr="0088524D" w:rsidRDefault="00B3404D" w:rsidP="00B3404D">
      <w:pPr>
        <w:spacing w:before="100" w:beforeAutospacing="1" w:after="100" w:afterAutospacing="1"/>
        <w:jc w:val="right"/>
        <w:rPr>
          <w:rFonts w:ascii="Times New Roman" w:hAnsi="Times New Roman"/>
          <w:sz w:val="24"/>
          <w:szCs w:val="24"/>
        </w:rPr>
      </w:pPr>
    </w:p>
    <w:p w:rsidR="00B3404D" w:rsidRPr="0088524D" w:rsidRDefault="00B3404D" w:rsidP="00B3404D">
      <w:pPr>
        <w:spacing w:before="100" w:beforeAutospacing="1" w:after="100" w:afterAutospacing="1"/>
        <w:jc w:val="right"/>
        <w:rPr>
          <w:rFonts w:ascii="Times New Roman" w:hAnsi="Times New Roman"/>
          <w:sz w:val="24"/>
          <w:szCs w:val="24"/>
        </w:rPr>
      </w:pPr>
    </w:p>
    <w:p w:rsidR="00B3404D" w:rsidRPr="0088524D" w:rsidRDefault="00B3404D" w:rsidP="00B3404D">
      <w:pPr>
        <w:spacing w:before="100" w:beforeAutospacing="1" w:after="100" w:afterAutospacing="1"/>
        <w:jc w:val="right"/>
        <w:rPr>
          <w:rFonts w:ascii="Times New Roman" w:hAnsi="Times New Roman"/>
          <w:sz w:val="24"/>
          <w:szCs w:val="24"/>
        </w:rPr>
      </w:pPr>
    </w:p>
    <w:p w:rsidR="00B3404D" w:rsidRPr="0088524D" w:rsidRDefault="00B3404D" w:rsidP="00B3404D">
      <w:pPr>
        <w:spacing w:before="100" w:beforeAutospacing="1" w:after="100" w:afterAutospacing="1"/>
        <w:rPr>
          <w:rFonts w:ascii="Times New Roman" w:hAnsi="Times New Roman"/>
          <w:sz w:val="24"/>
          <w:szCs w:val="24"/>
        </w:rPr>
      </w:pPr>
    </w:p>
    <w:p w:rsidR="00B3404D" w:rsidRPr="0088524D" w:rsidRDefault="00B3404D" w:rsidP="00B3404D">
      <w:pPr>
        <w:spacing w:before="100" w:beforeAutospacing="1" w:after="100" w:afterAutospacing="1"/>
        <w:rPr>
          <w:rFonts w:ascii="Times New Roman" w:hAnsi="Times New Roman"/>
          <w:sz w:val="24"/>
          <w:szCs w:val="24"/>
        </w:rPr>
      </w:pPr>
    </w:p>
    <w:p w:rsidR="00B3404D" w:rsidRPr="0088524D" w:rsidRDefault="00B3404D" w:rsidP="00B3404D">
      <w:pPr>
        <w:spacing w:before="100" w:beforeAutospacing="1" w:after="100" w:afterAutospacing="1"/>
        <w:jc w:val="right"/>
        <w:rPr>
          <w:rFonts w:ascii="Times New Roman" w:hAnsi="Times New Roman"/>
          <w:sz w:val="24"/>
          <w:szCs w:val="24"/>
        </w:rPr>
      </w:pPr>
    </w:p>
    <w:p w:rsidR="00B3404D" w:rsidRPr="0088524D" w:rsidRDefault="00B3404D" w:rsidP="00B3404D">
      <w:pPr>
        <w:spacing w:before="100" w:beforeAutospacing="1" w:after="100" w:afterAutospacing="1"/>
        <w:jc w:val="center"/>
        <w:rPr>
          <w:rFonts w:ascii="Times New Roman" w:hAnsi="Times New Roman"/>
          <w:sz w:val="24"/>
          <w:szCs w:val="24"/>
        </w:rPr>
      </w:pPr>
      <w:r w:rsidRPr="0088524D">
        <w:rPr>
          <w:rFonts w:ascii="Times New Roman" w:hAnsi="Times New Roman"/>
          <w:sz w:val="24"/>
          <w:szCs w:val="24"/>
        </w:rPr>
        <w:t>2020 год</w:t>
      </w:r>
    </w:p>
    <w:p w:rsidR="00B3404D" w:rsidRPr="0088524D" w:rsidRDefault="00B3404D" w:rsidP="00B3404D">
      <w:pPr>
        <w:spacing w:before="100" w:beforeAutospacing="1" w:after="100" w:afterAutospacing="1"/>
        <w:jc w:val="right"/>
        <w:rPr>
          <w:rFonts w:ascii="Times New Roman" w:hAnsi="Times New Roman"/>
          <w:sz w:val="24"/>
          <w:szCs w:val="24"/>
        </w:rPr>
      </w:pPr>
    </w:p>
    <w:p w:rsidR="00B3404D" w:rsidRPr="0088524D" w:rsidRDefault="00B3404D" w:rsidP="00B3404D">
      <w:pPr>
        <w:spacing w:before="100" w:beforeAutospacing="1" w:after="100" w:afterAutospacing="1"/>
        <w:jc w:val="right"/>
        <w:rPr>
          <w:rFonts w:ascii="Times New Roman" w:hAnsi="Times New Roman"/>
          <w:sz w:val="24"/>
          <w:szCs w:val="24"/>
        </w:rPr>
      </w:pPr>
    </w:p>
    <w:p w:rsidR="00B3404D" w:rsidRPr="0088524D" w:rsidRDefault="00B3404D" w:rsidP="00B3404D">
      <w:pPr>
        <w:spacing w:before="100" w:beforeAutospacing="1" w:after="100" w:afterAutospacing="1"/>
        <w:jc w:val="center"/>
        <w:outlineLvl w:val="2"/>
        <w:rPr>
          <w:rFonts w:ascii="Times New Roman" w:hAnsi="Times New Roman"/>
          <w:b/>
          <w:bCs/>
          <w:sz w:val="24"/>
          <w:szCs w:val="24"/>
        </w:rPr>
      </w:pPr>
      <w:r w:rsidRPr="0088524D">
        <w:rPr>
          <w:rFonts w:ascii="Times New Roman" w:hAnsi="Times New Roman"/>
          <w:b/>
          <w:bCs/>
          <w:sz w:val="24"/>
          <w:szCs w:val="24"/>
        </w:rPr>
        <w:t xml:space="preserve">Паспорт </w:t>
      </w:r>
      <w:proofErr w:type="gramStart"/>
      <w:r w:rsidRPr="0088524D">
        <w:rPr>
          <w:rFonts w:ascii="Times New Roman" w:hAnsi="Times New Roman"/>
          <w:b/>
          <w:bCs/>
          <w:sz w:val="24"/>
          <w:szCs w:val="24"/>
        </w:rPr>
        <w:t>муниципальной  программы</w:t>
      </w:r>
      <w:proofErr w:type="gramEnd"/>
    </w:p>
    <w:tbl>
      <w:tblPr>
        <w:tblW w:w="0" w:type="auto"/>
        <w:tblCellSpacing w:w="15" w:type="dxa"/>
        <w:tblLook w:val="04A0" w:firstRow="1" w:lastRow="0" w:firstColumn="1" w:lastColumn="0" w:noHBand="0" w:noVBand="1"/>
      </w:tblPr>
      <w:tblGrid>
        <w:gridCol w:w="3477"/>
        <w:gridCol w:w="6274"/>
      </w:tblGrid>
      <w:tr w:rsidR="00B3404D" w:rsidRPr="0088524D" w:rsidTr="004B702F">
        <w:trPr>
          <w:trHeight w:val="15"/>
          <w:tblCellSpacing w:w="15" w:type="dxa"/>
        </w:trPr>
        <w:tc>
          <w:tcPr>
            <w:tcW w:w="3881" w:type="dxa"/>
            <w:tcMar>
              <w:top w:w="15" w:type="dxa"/>
              <w:left w:w="15" w:type="dxa"/>
              <w:bottom w:w="15" w:type="dxa"/>
              <w:right w:w="15" w:type="dxa"/>
            </w:tcMar>
            <w:vAlign w:val="center"/>
            <w:hideMark/>
          </w:tcPr>
          <w:p w:rsidR="00B3404D" w:rsidRPr="0088524D" w:rsidRDefault="00B3404D" w:rsidP="004B702F">
            <w:pPr>
              <w:rPr>
                <w:rFonts w:ascii="Times New Roman" w:hAnsi="Times New Roman"/>
                <w:sz w:val="24"/>
                <w:szCs w:val="24"/>
              </w:rPr>
            </w:pPr>
          </w:p>
        </w:tc>
        <w:tc>
          <w:tcPr>
            <w:tcW w:w="7577" w:type="dxa"/>
            <w:tcMar>
              <w:top w:w="15" w:type="dxa"/>
              <w:left w:w="15" w:type="dxa"/>
              <w:bottom w:w="15" w:type="dxa"/>
              <w:right w:w="15" w:type="dxa"/>
            </w:tcMar>
            <w:vAlign w:val="center"/>
            <w:hideMark/>
          </w:tcPr>
          <w:p w:rsidR="00B3404D" w:rsidRPr="0088524D" w:rsidRDefault="00B3404D" w:rsidP="004B702F">
            <w:pPr>
              <w:rPr>
                <w:rFonts w:ascii="Times New Roman" w:hAnsi="Times New Roman"/>
                <w:sz w:val="24"/>
                <w:szCs w:val="24"/>
              </w:rPr>
            </w:pPr>
          </w:p>
        </w:tc>
      </w:tr>
      <w:tr w:rsidR="00B3404D" w:rsidRPr="0088524D" w:rsidTr="004B702F">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Наименование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FF7250">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 Организация ритуальных услуг и содержание мест захоронения на территории  </w:t>
            </w:r>
            <w:r w:rsidR="00FF7250">
              <w:rPr>
                <w:rFonts w:ascii="Times New Roman" w:hAnsi="Times New Roman"/>
                <w:sz w:val="24"/>
                <w:szCs w:val="24"/>
              </w:rPr>
              <w:t>Ярославского</w:t>
            </w:r>
            <w:r w:rsidRPr="0088524D">
              <w:rPr>
                <w:rFonts w:ascii="Times New Roman" w:hAnsi="Times New Roman"/>
                <w:sz w:val="24"/>
                <w:szCs w:val="24"/>
              </w:rPr>
              <w:t xml:space="preserve"> сельского поселения  на 2020-2022 годы" (далее - Программа)</w:t>
            </w:r>
          </w:p>
        </w:tc>
      </w:tr>
      <w:tr w:rsidR="00B3404D" w:rsidRPr="0088524D" w:rsidTr="004B702F">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Основание для разработки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AD6CC5" w:rsidRDefault="00FB2916" w:rsidP="004B702F">
            <w:pPr>
              <w:spacing w:before="100" w:beforeAutospacing="1" w:after="100" w:afterAutospacing="1"/>
              <w:rPr>
                <w:rFonts w:ascii="Times New Roman" w:hAnsi="Times New Roman"/>
                <w:sz w:val="24"/>
                <w:szCs w:val="24"/>
              </w:rPr>
            </w:pPr>
            <w:hyperlink r:id="rId8" w:history="1">
              <w:r w:rsidR="00B3404D" w:rsidRPr="00AD6CC5">
                <w:rPr>
                  <w:rStyle w:val="a6"/>
                  <w:rFonts w:ascii="Times New Roman" w:hAnsi="Times New Roman"/>
                  <w:color w:val="auto"/>
                  <w:sz w:val="24"/>
                  <w:szCs w:val="24"/>
                  <w:u w:val="none"/>
                </w:rPr>
                <w:t>Федеральный закон от 12.01.1996 N 8-ФЗ "О погребении и похоронном деле"</w:t>
              </w:r>
            </w:hyperlink>
            <w:r w:rsidR="00B3404D" w:rsidRPr="00AD6CC5">
              <w:rPr>
                <w:rFonts w:ascii="Times New Roman" w:hAnsi="Times New Roman"/>
                <w:sz w:val="24"/>
                <w:szCs w:val="24"/>
              </w:rPr>
              <w:t>,</w:t>
            </w:r>
            <w:r w:rsidR="00B3404D" w:rsidRPr="00AD6CC5">
              <w:rPr>
                <w:rFonts w:ascii="Times New Roman" w:hAnsi="Times New Roman"/>
                <w:sz w:val="24"/>
                <w:szCs w:val="24"/>
              </w:rPr>
              <w:br/>
            </w:r>
            <w:hyperlink r:id="rId9" w:history="1">
              <w:r w:rsidR="00B3404D" w:rsidRPr="00AD6CC5">
                <w:rPr>
                  <w:rStyle w:val="a6"/>
                  <w:rFonts w:ascii="Times New Roman" w:hAnsi="Times New Roman"/>
                  <w:color w:val="auto"/>
                  <w:sz w:val="24"/>
                  <w:szCs w:val="24"/>
                  <w:u w:val="none"/>
                </w:rPr>
                <w:t>Указ Президента Российской Федерации от 29.06.1996 N 1001 "О гарантиях прав граждан на предоставление услуг по погребению умерших"</w:t>
              </w:r>
            </w:hyperlink>
            <w:r w:rsidR="00B3404D">
              <w:rPr>
                <w:rFonts w:ascii="Times New Roman" w:hAnsi="Times New Roman"/>
                <w:sz w:val="24"/>
                <w:szCs w:val="24"/>
              </w:rPr>
              <w:t>.</w:t>
            </w:r>
            <w:r w:rsidR="00B3404D" w:rsidRPr="00AD6CC5">
              <w:rPr>
                <w:rFonts w:ascii="Times New Roman" w:hAnsi="Times New Roman"/>
                <w:sz w:val="24"/>
                <w:szCs w:val="24"/>
              </w:rPr>
              <w:br/>
            </w:r>
          </w:p>
        </w:tc>
      </w:tr>
      <w:tr w:rsidR="00B3404D" w:rsidRPr="0088524D" w:rsidTr="004B702F">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Заказчик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Администрация сельского поселения </w:t>
            </w:r>
          </w:p>
        </w:tc>
      </w:tr>
      <w:tr w:rsidR="00B3404D" w:rsidRPr="0088524D" w:rsidTr="004B702F">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Разработчик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Администрация  сельского поселения </w:t>
            </w:r>
          </w:p>
        </w:tc>
      </w:tr>
      <w:tr w:rsidR="00B3404D" w:rsidRPr="0088524D" w:rsidTr="004B702F">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Исполнитель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Администрация сельского поселения </w:t>
            </w:r>
          </w:p>
        </w:tc>
      </w:tr>
      <w:tr w:rsidR="00B3404D" w:rsidRPr="0088524D" w:rsidTr="004B702F">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Цели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Реализация гарантий погребения умершего,</w:t>
            </w:r>
            <w:r w:rsidRPr="0088524D">
              <w:rPr>
                <w:rFonts w:ascii="Times New Roman" w:hAnsi="Times New Roman"/>
                <w:sz w:val="24"/>
                <w:szCs w:val="24"/>
              </w:rPr>
              <w:br/>
              <w:t xml:space="preserve">благоустройство и содержание основных мест захоронений умерших </w:t>
            </w:r>
          </w:p>
        </w:tc>
      </w:tr>
      <w:tr w:rsidR="00B3404D" w:rsidRPr="0088524D" w:rsidTr="004B702F">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Задачи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Основными задачами Программы являются:</w:t>
            </w:r>
            <w:r w:rsidRPr="0088524D">
              <w:rPr>
                <w:rFonts w:ascii="Times New Roman" w:hAnsi="Times New Roman"/>
                <w:sz w:val="24"/>
                <w:szCs w:val="24"/>
              </w:rPr>
              <w:br/>
              <w:t>- организация ритуальных услуг и содержание мест захоронения  в части реализации ритуальных услуг</w:t>
            </w:r>
          </w:p>
        </w:tc>
      </w:tr>
      <w:tr w:rsidR="00B3404D" w:rsidRPr="0088524D" w:rsidTr="004B702F">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Сроки реализации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2020-2022 годы </w:t>
            </w:r>
          </w:p>
        </w:tc>
      </w:tr>
      <w:tr w:rsidR="00B3404D" w:rsidRPr="0088524D" w:rsidTr="004B702F">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Перечень основных мероприятий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Приложение к Программе.</w:t>
            </w:r>
          </w:p>
        </w:tc>
      </w:tr>
      <w:tr w:rsidR="00B3404D" w:rsidRPr="0088524D" w:rsidTr="004B702F">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3404D" w:rsidRPr="0088524D" w:rsidRDefault="00B3404D" w:rsidP="004B702F">
            <w:pPr>
              <w:spacing w:before="100" w:beforeAutospacing="1" w:after="100" w:afterAutospacing="1"/>
              <w:rPr>
                <w:rFonts w:ascii="Times New Roman" w:hAnsi="Times New Roman"/>
                <w:sz w:val="24"/>
                <w:szCs w:val="24"/>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B3404D" w:rsidRPr="0088524D" w:rsidRDefault="00B3404D" w:rsidP="004B702F">
            <w:pPr>
              <w:spacing w:before="100" w:beforeAutospacing="1" w:after="100" w:afterAutospacing="1"/>
              <w:rPr>
                <w:rFonts w:ascii="Times New Roman" w:hAnsi="Times New Roman"/>
                <w:sz w:val="24"/>
                <w:szCs w:val="24"/>
              </w:rPr>
            </w:pPr>
          </w:p>
        </w:tc>
      </w:tr>
      <w:tr w:rsidR="00B3404D" w:rsidRPr="0088524D" w:rsidTr="004B702F">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Объемы и источники финансирования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Объем финансирования Программы в 2020-2022 годах:</w:t>
            </w:r>
            <w:r w:rsidRPr="0088524D">
              <w:rPr>
                <w:rFonts w:ascii="Times New Roman" w:hAnsi="Times New Roman"/>
                <w:sz w:val="24"/>
                <w:szCs w:val="24"/>
              </w:rPr>
              <w:br/>
              <w:t xml:space="preserve">всего - </w:t>
            </w:r>
            <w:r>
              <w:rPr>
                <w:rFonts w:ascii="Times New Roman" w:hAnsi="Times New Roman"/>
                <w:sz w:val="24"/>
                <w:szCs w:val="24"/>
              </w:rPr>
              <w:t>3</w:t>
            </w:r>
            <w:r w:rsidRPr="0088524D">
              <w:rPr>
                <w:rFonts w:ascii="Times New Roman" w:hAnsi="Times New Roman"/>
                <w:sz w:val="24"/>
                <w:szCs w:val="24"/>
              </w:rPr>
              <w:t>,0 тыс. руб.,</w:t>
            </w:r>
            <w:r w:rsidRPr="0088524D">
              <w:rPr>
                <w:rFonts w:ascii="Times New Roman" w:hAnsi="Times New Roman"/>
                <w:sz w:val="24"/>
                <w:szCs w:val="24"/>
              </w:rPr>
              <w:br/>
              <w:t>в том числе по годам:</w:t>
            </w:r>
            <w:r w:rsidRPr="0088524D">
              <w:rPr>
                <w:rFonts w:ascii="Times New Roman" w:hAnsi="Times New Roman"/>
                <w:sz w:val="24"/>
                <w:szCs w:val="24"/>
              </w:rPr>
              <w:br/>
              <w:t xml:space="preserve">2020 год - </w:t>
            </w:r>
            <w:r>
              <w:rPr>
                <w:rFonts w:ascii="Times New Roman" w:hAnsi="Times New Roman"/>
                <w:sz w:val="24"/>
                <w:szCs w:val="24"/>
              </w:rPr>
              <w:t>1</w:t>
            </w:r>
            <w:r w:rsidRPr="0088524D">
              <w:rPr>
                <w:rFonts w:ascii="Times New Roman" w:hAnsi="Times New Roman"/>
                <w:sz w:val="24"/>
                <w:szCs w:val="24"/>
              </w:rPr>
              <w:t>,0 тыс. рублей;</w:t>
            </w:r>
            <w:r w:rsidRPr="0088524D">
              <w:rPr>
                <w:rFonts w:ascii="Times New Roman" w:hAnsi="Times New Roman"/>
                <w:sz w:val="24"/>
                <w:szCs w:val="24"/>
              </w:rPr>
              <w:br/>
            </w:r>
            <w:r w:rsidRPr="0088524D">
              <w:rPr>
                <w:rFonts w:ascii="Times New Roman" w:hAnsi="Times New Roman"/>
                <w:sz w:val="24"/>
                <w:szCs w:val="24"/>
              </w:rPr>
              <w:br/>
              <w:t xml:space="preserve">2021 год - </w:t>
            </w:r>
            <w:r>
              <w:rPr>
                <w:rFonts w:ascii="Times New Roman" w:hAnsi="Times New Roman"/>
                <w:sz w:val="24"/>
                <w:szCs w:val="24"/>
              </w:rPr>
              <w:t>1</w:t>
            </w:r>
            <w:r w:rsidRPr="0088524D">
              <w:rPr>
                <w:rFonts w:ascii="Times New Roman" w:hAnsi="Times New Roman"/>
                <w:sz w:val="24"/>
                <w:szCs w:val="24"/>
              </w:rPr>
              <w:t>,0 тыс. рублей;</w:t>
            </w:r>
            <w:r w:rsidRPr="0088524D">
              <w:rPr>
                <w:rFonts w:ascii="Times New Roman" w:hAnsi="Times New Roman"/>
                <w:sz w:val="24"/>
                <w:szCs w:val="24"/>
              </w:rPr>
              <w:br/>
            </w:r>
            <w:r w:rsidRPr="0088524D">
              <w:rPr>
                <w:rFonts w:ascii="Times New Roman" w:hAnsi="Times New Roman"/>
                <w:sz w:val="24"/>
                <w:szCs w:val="24"/>
              </w:rPr>
              <w:br/>
              <w:t xml:space="preserve">2022 год - </w:t>
            </w:r>
            <w:r>
              <w:rPr>
                <w:rFonts w:ascii="Times New Roman" w:hAnsi="Times New Roman"/>
                <w:sz w:val="24"/>
                <w:szCs w:val="24"/>
              </w:rPr>
              <w:t>1</w:t>
            </w:r>
            <w:r w:rsidRPr="0088524D">
              <w:rPr>
                <w:rFonts w:ascii="Times New Roman" w:hAnsi="Times New Roman"/>
                <w:sz w:val="24"/>
                <w:szCs w:val="24"/>
              </w:rPr>
              <w:t>,0 тыс. рублей;</w:t>
            </w:r>
            <w:r w:rsidRPr="0088524D">
              <w:rPr>
                <w:rFonts w:ascii="Times New Roman" w:hAnsi="Times New Roman"/>
                <w:sz w:val="24"/>
                <w:szCs w:val="24"/>
              </w:rPr>
              <w:br/>
            </w:r>
            <w:r w:rsidRPr="0088524D">
              <w:rPr>
                <w:rFonts w:ascii="Times New Roman" w:hAnsi="Times New Roman"/>
                <w:sz w:val="24"/>
                <w:szCs w:val="24"/>
              </w:rPr>
              <w:br/>
              <w:t>из них по источникам:</w:t>
            </w:r>
          </w:p>
        </w:tc>
      </w:tr>
      <w:tr w:rsidR="00B3404D" w:rsidRPr="0088524D" w:rsidTr="004B702F">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rPr>
                <w:rFonts w:ascii="Times New Roman" w:hAnsi="Times New Roman"/>
                <w:sz w:val="24"/>
                <w:szCs w:val="24"/>
              </w:rPr>
            </w:pP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средства бюджета сельского поселения  всего - </w:t>
            </w:r>
            <w:r>
              <w:rPr>
                <w:rFonts w:ascii="Times New Roman" w:hAnsi="Times New Roman"/>
                <w:sz w:val="24"/>
                <w:szCs w:val="24"/>
              </w:rPr>
              <w:t>3</w:t>
            </w:r>
            <w:r w:rsidRPr="0088524D">
              <w:rPr>
                <w:rFonts w:ascii="Times New Roman" w:hAnsi="Times New Roman"/>
                <w:sz w:val="24"/>
                <w:szCs w:val="24"/>
              </w:rPr>
              <w:t>,0 тыс. руб.,</w:t>
            </w:r>
            <w:r w:rsidRPr="0088524D">
              <w:rPr>
                <w:rFonts w:ascii="Times New Roman" w:hAnsi="Times New Roman"/>
                <w:sz w:val="24"/>
                <w:szCs w:val="24"/>
              </w:rPr>
              <w:br/>
              <w:t>в том числе по годам:</w:t>
            </w:r>
            <w:r w:rsidRPr="0088524D">
              <w:rPr>
                <w:rFonts w:ascii="Times New Roman" w:hAnsi="Times New Roman"/>
                <w:sz w:val="24"/>
                <w:szCs w:val="24"/>
              </w:rPr>
              <w:br/>
              <w:t xml:space="preserve">2020 год - </w:t>
            </w:r>
            <w:r>
              <w:rPr>
                <w:rFonts w:ascii="Times New Roman" w:hAnsi="Times New Roman"/>
                <w:sz w:val="24"/>
                <w:szCs w:val="24"/>
              </w:rPr>
              <w:t>1</w:t>
            </w:r>
            <w:r w:rsidRPr="0088524D">
              <w:rPr>
                <w:rFonts w:ascii="Times New Roman" w:hAnsi="Times New Roman"/>
                <w:sz w:val="24"/>
                <w:szCs w:val="24"/>
              </w:rPr>
              <w:t>,0 тыс. рублей;</w:t>
            </w:r>
            <w:r w:rsidRPr="0088524D">
              <w:rPr>
                <w:rFonts w:ascii="Times New Roman" w:hAnsi="Times New Roman"/>
                <w:sz w:val="24"/>
                <w:szCs w:val="24"/>
              </w:rPr>
              <w:br/>
            </w:r>
            <w:r w:rsidRPr="0088524D">
              <w:rPr>
                <w:rFonts w:ascii="Times New Roman" w:hAnsi="Times New Roman"/>
                <w:sz w:val="24"/>
                <w:szCs w:val="24"/>
              </w:rPr>
              <w:br/>
              <w:t xml:space="preserve">2021 год - </w:t>
            </w:r>
            <w:r>
              <w:rPr>
                <w:rFonts w:ascii="Times New Roman" w:hAnsi="Times New Roman"/>
                <w:sz w:val="24"/>
                <w:szCs w:val="24"/>
              </w:rPr>
              <w:t>1</w:t>
            </w:r>
            <w:r w:rsidRPr="0088524D">
              <w:rPr>
                <w:rFonts w:ascii="Times New Roman" w:hAnsi="Times New Roman"/>
                <w:sz w:val="24"/>
                <w:szCs w:val="24"/>
              </w:rPr>
              <w:t>,0 тыс. рублей;</w:t>
            </w:r>
            <w:r w:rsidRPr="0088524D">
              <w:rPr>
                <w:rFonts w:ascii="Times New Roman" w:hAnsi="Times New Roman"/>
                <w:sz w:val="24"/>
                <w:szCs w:val="24"/>
              </w:rPr>
              <w:br/>
            </w:r>
            <w:r w:rsidRPr="0088524D">
              <w:rPr>
                <w:rFonts w:ascii="Times New Roman" w:hAnsi="Times New Roman"/>
                <w:sz w:val="24"/>
                <w:szCs w:val="24"/>
              </w:rPr>
              <w:br/>
              <w:t xml:space="preserve">2022 год - </w:t>
            </w:r>
            <w:r>
              <w:rPr>
                <w:rFonts w:ascii="Times New Roman" w:hAnsi="Times New Roman"/>
                <w:sz w:val="24"/>
                <w:szCs w:val="24"/>
              </w:rPr>
              <w:t>1</w:t>
            </w:r>
            <w:r w:rsidRPr="0088524D">
              <w:rPr>
                <w:rFonts w:ascii="Times New Roman" w:hAnsi="Times New Roman"/>
                <w:sz w:val="24"/>
                <w:szCs w:val="24"/>
              </w:rPr>
              <w:t>,0 тыс. рублей.</w:t>
            </w:r>
          </w:p>
        </w:tc>
      </w:tr>
      <w:tr w:rsidR="00B3404D" w:rsidRPr="0088524D" w:rsidTr="004B702F">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lastRenderedPageBreak/>
              <w:t xml:space="preserve">Ожидаемые результаты реализации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обеспечение реализации гарантий погребения умершего;</w:t>
            </w:r>
            <w:r w:rsidRPr="0088524D">
              <w:rPr>
                <w:rFonts w:ascii="Times New Roman" w:hAnsi="Times New Roman"/>
                <w:sz w:val="24"/>
                <w:szCs w:val="24"/>
              </w:rPr>
              <w:br/>
            </w:r>
            <w:r w:rsidRPr="0088524D">
              <w:rPr>
                <w:rFonts w:ascii="Times New Roman" w:hAnsi="Times New Roman"/>
                <w:sz w:val="24"/>
                <w:szCs w:val="24"/>
              </w:rPr>
              <w:br/>
            </w:r>
          </w:p>
        </w:tc>
      </w:tr>
      <w:tr w:rsidR="00B3404D" w:rsidRPr="0088524D" w:rsidTr="004B702F">
        <w:trPr>
          <w:tblCellSpacing w:w="15" w:type="dxa"/>
        </w:trPr>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Контроль за реализацией Программы </w:t>
            </w:r>
          </w:p>
        </w:tc>
        <w:tc>
          <w:tcPr>
            <w:tcW w:w="75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Контроль за реализацией Программы осуществляется Главой сельского поселения.</w:t>
            </w:r>
          </w:p>
        </w:tc>
      </w:tr>
    </w:tbl>
    <w:p w:rsidR="00B3404D" w:rsidRPr="0088524D" w:rsidRDefault="00B3404D" w:rsidP="00B3404D">
      <w:pPr>
        <w:rPr>
          <w:rFonts w:ascii="Times New Roman" w:hAnsi="Times New Roman"/>
          <w:sz w:val="24"/>
          <w:szCs w:val="24"/>
        </w:rPr>
      </w:pPr>
    </w:p>
    <w:p w:rsidR="00B3404D" w:rsidRPr="0088524D" w:rsidRDefault="00B3404D" w:rsidP="00B3404D">
      <w:pPr>
        <w:jc w:val="center"/>
        <w:rPr>
          <w:rFonts w:ascii="Times New Roman" w:hAnsi="Times New Roman"/>
          <w:b/>
          <w:sz w:val="24"/>
          <w:szCs w:val="24"/>
        </w:rPr>
      </w:pPr>
      <w:r w:rsidRPr="0088524D">
        <w:rPr>
          <w:rFonts w:ascii="Times New Roman" w:hAnsi="Times New Roman"/>
          <w:b/>
          <w:sz w:val="24"/>
          <w:szCs w:val="24"/>
        </w:rPr>
        <w:t>1. Содержание проблемы и обоснование необходимости ее решения                                 программными методами</w:t>
      </w:r>
    </w:p>
    <w:p w:rsidR="00B3404D" w:rsidRPr="000D7495" w:rsidRDefault="00B3404D" w:rsidP="00B3404D">
      <w:pPr>
        <w:rPr>
          <w:rFonts w:ascii="Times New Roman" w:hAnsi="Times New Roman"/>
          <w:color w:val="000000" w:themeColor="text1"/>
          <w:sz w:val="24"/>
          <w:szCs w:val="24"/>
        </w:rPr>
      </w:pPr>
      <w:r w:rsidRPr="0088524D">
        <w:rPr>
          <w:rFonts w:ascii="Times New Roman" w:hAnsi="Times New Roman"/>
          <w:sz w:val="24"/>
          <w:szCs w:val="24"/>
        </w:rPr>
        <w:br/>
        <w:t xml:space="preserve">   На территории сельского </w:t>
      </w:r>
      <w:r w:rsidR="00FF7250" w:rsidRPr="0088524D">
        <w:rPr>
          <w:rFonts w:ascii="Times New Roman" w:hAnsi="Times New Roman"/>
          <w:sz w:val="24"/>
          <w:szCs w:val="24"/>
        </w:rPr>
        <w:t>поселения расположены</w:t>
      </w:r>
      <w:r w:rsidR="00FF7250">
        <w:rPr>
          <w:rFonts w:ascii="Times New Roman" w:hAnsi="Times New Roman"/>
          <w:sz w:val="24"/>
          <w:szCs w:val="24"/>
        </w:rPr>
        <w:t xml:space="preserve"> 2</w:t>
      </w:r>
      <w:r w:rsidRPr="0088524D">
        <w:rPr>
          <w:rFonts w:ascii="Times New Roman" w:hAnsi="Times New Roman"/>
          <w:sz w:val="24"/>
          <w:szCs w:val="24"/>
        </w:rPr>
        <w:t xml:space="preserve"> мест</w:t>
      </w:r>
      <w:r w:rsidR="00FF7250">
        <w:rPr>
          <w:rFonts w:ascii="Times New Roman" w:hAnsi="Times New Roman"/>
          <w:sz w:val="24"/>
          <w:szCs w:val="24"/>
        </w:rPr>
        <w:t>а</w:t>
      </w:r>
      <w:r w:rsidRPr="0088524D">
        <w:rPr>
          <w:rFonts w:ascii="Times New Roman" w:hAnsi="Times New Roman"/>
          <w:sz w:val="24"/>
          <w:szCs w:val="24"/>
        </w:rPr>
        <w:t xml:space="preserve"> захоронения умерших (кладбища</w:t>
      </w:r>
      <w:r w:rsidRPr="0088524D">
        <w:rPr>
          <w:rFonts w:ascii="Times New Roman" w:hAnsi="Times New Roman"/>
          <w:color w:val="000000"/>
          <w:sz w:val="24"/>
          <w:szCs w:val="24"/>
        </w:rPr>
        <w:t xml:space="preserve">) общей площадью </w:t>
      </w:r>
      <w:r w:rsidR="000D7495" w:rsidRPr="000D7495">
        <w:rPr>
          <w:rFonts w:ascii="Times New Roman" w:hAnsi="Times New Roman"/>
          <w:color w:val="000000" w:themeColor="text1"/>
          <w:sz w:val="24"/>
          <w:szCs w:val="24"/>
        </w:rPr>
        <w:t>4,2</w:t>
      </w:r>
      <w:r w:rsidRPr="000D7495">
        <w:rPr>
          <w:rFonts w:ascii="Times New Roman" w:hAnsi="Times New Roman"/>
          <w:color w:val="000000" w:themeColor="text1"/>
          <w:sz w:val="24"/>
          <w:szCs w:val="24"/>
        </w:rPr>
        <w:t xml:space="preserve"> </w:t>
      </w:r>
      <w:r w:rsidRPr="0088524D">
        <w:rPr>
          <w:rFonts w:ascii="Times New Roman" w:hAnsi="Times New Roman"/>
          <w:color w:val="000000"/>
          <w:sz w:val="24"/>
          <w:szCs w:val="24"/>
        </w:rPr>
        <w:t xml:space="preserve">га. </w:t>
      </w:r>
      <w:r w:rsidRPr="0088524D">
        <w:rPr>
          <w:rFonts w:ascii="Times New Roman" w:hAnsi="Times New Roman"/>
          <w:sz w:val="24"/>
          <w:szCs w:val="24"/>
        </w:rPr>
        <w:t xml:space="preserve">Места захоронения умерших (кладбища) не оформлены в муниципальную собственность, занимаемые ими </w:t>
      </w:r>
      <w:r w:rsidRPr="000D7495">
        <w:rPr>
          <w:rFonts w:ascii="Times New Roman" w:hAnsi="Times New Roman"/>
          <w:color w:val="000000" w:themeColor="text1"/>
          <w:sz w:val="24"/>
          <w:szCs w:val="24"/>
        </w:rPr>
        <w:t xml:space="preserve">земельные </w:t>
      </w:r>
      <w:r w:rsidR="00FF7250" w:rsidRPr="000D7495">
        <w:rPr>
          <w:rFonts w:ascii="Times New Roman" w:hAnsi="Times New Roman"/>
          <w:color w:val="000000" w:themeColor="text1"/>
          <w:sz w:val="24"/>
          <w:szCs w:val="24"/>
        </w:rPr>
        <w:t>участки не</w:t>
      </w:r>
      <w:r w:rsidRPr="000D7495">
        <w:rPr>
          <w:rFonts w:ascii="Times New Roman" w:hAnsi="Times New Roman"/>
          <w:color w:val="000000" w:themeColor="text1"/>
          <w:sz w:val="24"/>
          <w:szCs w:val="24"/>
        </w:rPr>
        <w:t xml:space="preserve"> поставлены на кадастровый учет. Финансирование содержания мест захоронения производится за счет средств бюджета сельского поселения.</w:t>
      </w:r>
    </w:p>
    <w:p w:rsidR="00B3404D" w:rsidRPr="0088524D" w:rsidRDefault="00B3404D" w:rsidP="00B3404D">
      <w:pPr>
        <w:spacing w:before="100" w:beforeAutospacing="1" w:after="100" w:afterAutospacing="1"/>
        <w:jc w:val="both"/>
        <w:outlineLvl w:val="3"/>
        <w:rPr>
          <w:rFonts w:ascii="Times New Roman" w:hAnsi="Times New Roman"/>
          <w:b/>
          <w:bCs/>
          <w:sz w:val="24"/>
          <w:szCs w:val="24"/>
        </w:rPr>
      </w:pPr>
      <w:r w:rsidRPr="0088524D">
        <w:rPr>
          <w:rFonts w:ascii="Times New Roman" w:hAnsi="Times New Roman"/>
          <w:sz w:val="24"/>
          <w:szCs w:val="24"/>
        </w:rPr>
        <w:t xml:space="preserve">  В соответствии с законодательством гарантированный перечень услуг по погребению должен оказываться только специализированной службой по вопросам похоронного дела. Создание муниципального предприятия для оказания услуг по погребению на территории поселения не целесообразно. Для оказания гарантированного перечня услуг по погребению, необходимо заключить </w:t>
      </w:r>
      <w:r w:rsidR="00FF7250" w:rsidRPr="0088524D">
        <w:rPr>
          <w:rFonts w:ascii="Times New Roman" w:hAnsi="Times New Roman"/>
          <w:sz w:val="24"/>
          <w:szCs w:val="24"/>
        </w:rPr>
        <w:t>договор со</w:t>
      </w:r>
      <w:r w:rsidRPr="0088524D">
        <w:rPr>
          <w:rFonts w:ascii="Times New Roman" w:hAnsi="Times New Roman"/>
          <w:sz w:val="24"/>
          <w:szCs w:val="24"/>
        </w:rPr>
        <w:t xml:space="preserve"> специализированными организациями, имеющимися на территории Дуванского муниципального района.</w:t>
      </w:r>
    </w:p>
    <w:p w:rsidR="00B3404D" w:rsidRPr="0088524D" w:rsidRDefault="00B3404D" w:rsidP="00B3404D">
      <w:pPr>
        <w:jc w:val="center"/>
        <w:rPr>
          <w:rFonts w:ascii="Times New Roman" w:hAnsi="Times New Roman"/>
          <w:b/>
          <w:sz w:val="24"/>
          <w:szCs w:val="24"/>
        </w:rPr>
      </w:pPr>
      <w:r w:rsidRPr="0088524D">
        <w:rPr>
          <w:rFonts w:ascii="Times New Roman" w:hAnsi="Times New Roman"/>
          <w:b/>
          <w:sz w:val="24"/>
          <w:szCs w:val="24"/>
        </w:rPr>
        <w:t>2. Цели и задачи Программы, сроки её реализации</w:t>
      </w:r>
    </w:p>
    <w:p w:rsidR="00B3404D" w:rsidRPr="0088524D" w:rsidRDefault="00B3404D" w:rsidP="00B3404D">
      <w:pPr>
        <w:rPr>
          <w:rFonts w:ascii="Times New Roman" w:hAnsi="Times New Roman"/>
          <w:sz w:val="24"/>
          <w:szCs w:val="24"/>
        </w:rPr>
      </w:pPr>
      <w:r w:rsidRPr="0088524D">
        <w:rPr>
          <w:rFonts w:ascii="Times New Roman" w:hAnsi="Times New Roman"/>
          <w:sz w:val="24"/>
          <w:szCs w:val="24"/>
        </w:rPr>
        <w:br/>
        <w:t xml:space="preserve">   Целями Программы являются реализация гарантий погребения умершего, благоустройство и содержание основных мест захоронений умерших.</w:t>
      </w:r>
    </w:p>
    <w:p w:rsidR="00B3404D" w:rsidRPr="0088524D" w:rsidRDefault="00B3404D" w:rsidP="00B3404D">
      <w:pPr>
        <w:spacing w:before="100" w:beforeAutospacing="1" w:after="100" w:afterAutospacing="1"/>
        <w:rPr>
          <w:rFonts w:ascii="Times New Roman" w:hAnsi="Times New Roman"/>
          <w:sz w:val="24"/>
          <w:szCs w:val="24"/>
        </w:rPr>
      </w:pPr>
      <w:r w:rsidRPr="0088524D">
        <w:rPr>
          <w:rFonts w:ascii="Times New Roman" w:hAnsi="Times New Roman"/>
          <w:sz w:val="24"/>
          <w:szCs w:val="24"/>
        </w:rPr>
        <w:t>Для достижения поставленной цели необходимо решение следующих задач:</w:t>
      </w:r>
    </w:p>
    <w:p w:rsidR="00B3404D" w:rsidRPr="0088524D" w:rsidRDefault="00B3404D" w:rsidP="00B3404D">
      <w:pPr>
        <w:spacing w:before="100" w:beforeAutospacing="1" w:after="100" w:afterAutospacing="1"/>
        <w:rPr>
          <w:rFonts w:ascii="Times New Roman" w:hAnsi="Times New Roman"/>
          <w:sz w:val="24"/>
          <w:szCs w:val="24"/>
        </w:rPr>
      </w:pPr>
      <w:r w:rsidRPr="0088524D">
        <w:rPr>
          <w:rFonts w:ascii="Times New Roman" w:hAnsi="Times New Roman"/>
          <w:sz w:val="24"/>
          <w:szCs w:val="24"/>
        </w:rPr>
        <w:t>- организация ритуальных услуг и содержание мест захоронения в части организации ритуальных услуг</w:t>
      </w:r>
    </w:p>
    <w:p w:rsidR="00B3404D" w:rsidRPr="0088524D" w:rsidRDefault="00B3404D" w:rsidP="00B3404D">
      <w:pPr>
        <w:spacing w:before="100" w:beforeAutospacing="1" w:after="100" w:afterAutospacing="1"/>
        <w:rPr>
          <w:rFonts w:ascii="Times New Roman" w:hAnsi="Times New Roman"/>
          <w:sz w:val="24"/>
          <w:szCs w:val="24"/>
        </w:rPr>
      </w:pPr>
      <w:r w:rsidRPr="0088524D">
        <w:rPr>
          <w:rFonts w:ascii="Times New Roman" w:hAnsi="Times New Roman"/>
          <w:sz w:val="24"/>
          <w:szCs w:val="24"/>
        </w:rPr>
        <w:t>Программа будет осуществлена в течение 2020-2022 годов.</w:t>
      </w:r>
    </w:p>
    <w:p w:rsidR="00B3404D" w:rsidRPr="0088524D" w:rsidRDefault="00B3404D" w:rsidP="00B3404D">
      <w:pPr>
        <w:jc w:val="center"/>
        <w:rPr>
          <w:rFonts w:ascii="Times New Roman" w:hAnsi="Times New Roman"/>
          <w:b/>
          <w:sz w:val="24"/>
          <w:szCs w:val="24"/>
        </w:rPr>
      </w:pPr>
      <w:r w:rsidRPr="0088524D">
        <w:rPr>
          <w:rFonts w:ascii="Times New Roman" w:hAnsi="Times New Roman"/>
          <w:b/>
          <w:sz w:val="24"/>
          <w:szCs w:val="24"/>
        </w:rPr>
        <w:t>3. Ресурсное обеспечение Программы</w:t>
      </w:r>
      <w:r w:rsidRPr="0088524D">
        <w:rPr>
          <w:rFonts w:ascii="Times New Roman" w:hAnsi="Times New Roman"/>
          <w:b/>
          <w:sz w:val="24"/>
          <w:szCs w:val="24"/>
        </w:rPr>
        <w:br/>
      </w:r>
    </w:p>
    <w:p w:rsidR="00B3404D" w:rsidRPr="0088524D" w:rsidRDefault="00B3404D" w:rsidP="00B3404D">
      <w:pPr>
        <w:rPr>
          <w:rFonts w:ascii="Times New Roman" w:hAnsi="Times New Roman"/>
          <w:sz w:val="24"/>
          <w:szCs w:val="24"/>
        </w:rPr>
      </w:pPr>
      <w:r w:rsidRPr="0088524D">
        <w:rPr>
          <w:rFonts w:ascii="Times New Roman" w:hAnsi="Times New Roman"/>
          <w:sz w:val="24"/>
          <w:szCs w:val="24"/>
        </w:rPr>
        <w:t xml:space="preserve">   Финансирование Программы предполагается осуществлять за </w:t>
      </w:r>
      <w:r w:rsidR="003514DC" w:rsidRPr="0088524D">
        <w:rPr>
          <w:rFonts w:ascii="Times New Roman" w:hAnsi="Times New Roman"/>
          <w:sz w:val="24"/>
          <w:szCs w:val="24"/>
        </w:rPr>
        <w:t>счёт средств</w:t>
      </w:r>
      <w:r w:rsidRPr="0088524D">
        <w:rPr>
          <w:rFonts w:ascii="Times New Roman" w:hAnsi="Times New Roman"/>
          <w:sz w:val="24"/>
          <w:szCs w:val="24"/>
        </w:rPr>
        <w:t xml:space="preserve"> бюджета сельского поселения. Для реализации программных мероприятий из бюджета сельского </w:t>
      </w:r>
      <w:r w:rsidR="003514DC" w:rsidRPr="0088524D">
        <w:rPr>
          <w:rFonts w:ascii="Times New Roman" w:hAnsi="Times New Roman"/>
          <w:sz w:val="24"/>
          <w:szCs w:val="24"/>
        </w:rPr>
        <w:t>поселения необходимо</w:t>
      </w:r>
      <w:r w:rsidRPr="0088524D">
        <w:rPr>
          <w:rFonts w:ascii="Times New Roman" w:hAnsi="Times New Roman"/>
          <w:sz w:val="24"/>
          <w:szCs w:val="24"/>
        </w:rPr>
        <w:t xml:space="preserve"> выделить </w:t>
      </w:r>
      <w:r>
        <w:rPr>
          <w:rFonts w:ascii="Times New Roman" w:hAnsi="Times New Roman"/>
          <w:sz w:val="24"/>
          <w:szCs w:val="24"/>
        </w:rPr>
        <w:t>3</w:t>
      </w:r>
      <w:r w:rsidRPr="0088524D">
        <w:rPr>
          <w:rFonts w:ascii="Times New Roman" w:hAnsi="Times New Roman"/>
          <w:sz w:val="24"/>
          <w:szCs w:val="24"/>
        </w:rPr>
        <w:t>,0 тыс. рублей:</w:t>
      </w:r>
    </w:p>
    <w:tbl>
      <w:tblPr>
        <w:tblW w:w="0" w:type="auto"/>
        <w:tblCellSpacing w:w="15" w:type="dxa"/>
        <w:tblLook w:val="04A0" w:firstRow="1" w:lastRow="0" w:firstColumn="1" w:lastColumn="0" w:noHBand="0" w:noVBand="1"/>
      </w:tblPr>
      <w:tblGrid>
        <w:gridCol w:w="2084"/>
        <w:gridCol w:w="1456"/>
        <w:gridCol w:w="1268"/>
        <w:gridCol w:w="1303"/>
        <w:gridCol w:w="1428"/>
        <w:gridCol w:w="35"/>
        <w:gridCol w:w="1812"/>
        <w:gridCol w:w="50"/>
      </w:tblGrid>
      <w:tr w:rsidR="00B3404D" w:rsidRPr="0088524D" w:rsidTr="004B702F">
        <w:trPr>
          <w:gridAfter w:val="1"/>
          <w:wAfter w:w="5" w:type="dxa"/>
          <w:trHeight w:val="15"/>
          <w:tblCellSpacing w:w="15" w:type="dxa"/>
        </w:trPr>
        <w:tc>
          <w:tcPr>
            <w:tcW w:w="2039" w:type="dxa"/>
            <w:tcMar>
              <w:top w:w="15" w:type="dxa"/>
              <w:left w:w="15" w:type="dxa"/>
              <w:bottom w:w="15" w:type="dxa"/>
              <w:right w:w="15" w:type="dxa"/>
            </w:tcMar>
            <w:vAlign w:val="center"/>
            <w:hideMark/>
          </w:tcPr>
          <w:p w:rsidR="00B3404D" w:rsidRPr="0088524D" w:rsidRDefault="00B3404D" w:rsidP="004B702F">
            <w:pPr>
              <w:rPr>
                <w:rFonts w:ascii="Times New Roman" w:hAnsi="Times New Roman"/>
                <w:b/>
                <w:sz w:val="24"/>
                <w:szCs w:val="24"/>
              </w:rPr>
            </w:pPr>
            <w:r w:rsidRPr="0088524D">
              <w:rPr>
                <w:rFonts w:ascii="Times New Roman" w:hAnsi="Times New Roman"/>
                <w:b/>
                <w:sz w:val="24"/>
                <w:szCs w:val="24"/>
              </w:rPr>
              <w:t>Общая потребность в ресурсах</w:t>
            </w:r>
          </w:p>
        </w:tc>
        <w:tc>
          <w:tcPr>
            <w:tcW w:w="1426" w:type="dxa"/>
            <w:tcMar>
              <w:top w:w="15" w:type="dxa"/>
              <w:left w:w="15" w:type="dxa"/>
              <w:bottom w:w="15" w:type="dxa"/>
              <w:right w:w="15" w:type="dxa"/>
            </w:tcMar>
            <w:vAlign w:val="center"/>
            <w:hideMark/>
          </w:tcPr>
          <w:p w:rsidR="00B3404D" w:rsidRPr="0088524D" w:rsidRDefault="00B3404D" w:rsidP="004B702F">
            <w:pPr>
              <w:rPr>
                <w:rFonts w:ascii="Times New Roman" w:hAnsi="Times New Roman"/>
                <w:sz w:val="24"/>
                <w:szCs w:val="24"/>
              </w:rPr>
            </w:pPr>
          </w:p>
        </w:tc>
        <w:tc>
          <w:tcPr>
            <w:tcW w:w="1238" w:type="dxa"/>
            <w:tcMar>
              <w:top w:w="15" w:type="dxa"/>
              <w:left w:w="15" w:type="dxa"/>
              <w:bottom w:w="15" w:type="dxa"/>
              <w:right w:w="15" w:type="dxa"/>
            </w:tcMar>
            <w:vAlign w:val="center"/>
            <w:hideMark/>
          </w:tcPr>
          <w:p w:rsidR="00B3404D" w:rsidRPr="0088524D" w:rsidRDefault="00B3404D" w:rsidP="004B702F">
            <w:pPr>
              <w:rPr>
                <w:rFonts w:ascii="Times New Roman" w:hAnsi="Times New Roman"/>
                <w:sz w:val="24"/>
                <w:szCs w:val="24"/>
              </w:rPr>
            </w:pPr>
          </w:p>
        </w:tc>
        <w:tc>
          <w:tcPr>
            <w:tcW w:w="4548" w:type="dxa"/>
            <w:gridSpan w:val="4"/>
            <w:tcMar>
              <w:top w:w="15" w:type="dxa"/>
              <w:left w:w="15" w:type="dxa"/>
              <w:bottom w:w="15" w:type="dxa"/>
              <w:right w:w="15" w:type="dxa"/>
            </w:tcMar>
            <w:vAlign w:val="center"/>
            <w:hideMark/>
          </w:tcPr>
          <w:p w:rsidR="00B3404D" w:rsidRPr="0088524D" w:rsidRDefault="00B3404D" w:rsidP="004B702F">
            <w:pPr>
              <w:rPr>
                <w:rFonts w:ascii="Times New Roman" w:hAnsi="Times New Roman"/>
                <w:sz w:val="24"/>
                <w:szCs w:val="24"/>
              </w:rPr>
            </w:pPr>
          </w:p>
        </w:tc>
      </w:tr>
      <w:tr w:rsidR="00B3404D" w:rsidRPr="0088524D" w:rsidTr="004B702F">
        <w:trPr>
          <w:gridAfter w:val="1"/>
          <w:wAfter w:w="5" w:type="dxa"/>
          <w:trHeight w:val="330"/>
          <w:tblCellSpacing w:w="15" w:type="dxa"/>
        </w:trPr>
        <w:tc>
          <w:tcPr>
            <w:tcW w:w="2039"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Источники финансирования</w:t>
            </w:r>
          </w:p>
        </w:tc>
        <w:tc>
          <w:tcPr>
            <w:tcW w:w="1426"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Единица измерения</w:t>
            </w:r>
          </w:p>
        </w:tc>
        <w:tc>
          <w:tcPr>
            <w:tcW w:w="1238"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Всего</w:t>
            </w:r>
          </w:p>
        </w:tc>
        <w:tc>
          <w:tcPr>
            <w:tcW w:w="4548" w:type="dxa"/>
            <w:gridSpan w:val="4"/>
            <w:tcBorders>
              <w:top w:val="single" w:sz="6" w:space="0" w:color="000000"/>
              <w:left w:val="single" w:sz="6" w:space="0" w:color="000000"/>
              <w:bottom w:val="single" w:sz="4" w:space="0" w:color="auto"/>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Потребность в финансовых ресурсах</w:t>
            </w:r>
          </w:p>
        </w:tc>
      </w:tr>
      <w:tr w:rsidR="00B3404D" w:rsidRPr="0088524D" w:rsidTr="004B702F">
        <w:trPr>
          <w:gridAfter w:val="1"/>
          <w:wAfter w:w="5" w:type="dxa"/>
          <w:trHeight w:val="225"/>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404D" w:rsidRPr="0088524D" w:rsidRDefault="00B3404D" w:rsidP="004B702F">
            <w:pPr>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404D" w:rsidRPr="0088524D" w:rsidRDefault="00B3404D" w:rsidP="004B702F">
            <w:pPr>
              <w:rPr>
                <w:rFonts w:ascii="Times New Roman" w:hAnsi="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404D" w:rsidRPr="0088524D" w:rsidRDefault="00B3404D" w:rsidP="004B702F">
            <w:pPr>
              <w:rPr>
                <w:rFonts w:ascii="Times New Roman" w:hAnsi="Times New Roman"/>
                <w:sz w:val="24"/>
                <w:szCs w:val="24"/>
              </w:rPr>
            </w:pPr>
          </w:p>
        </w:tc>
        <w:tc>
          <w:tcPr>
            <w:tcW w:w="1273" w:type="dxa"/>
            <w:tcBorders>
              <w:top w:val="single" w:sz="4" w:space="0" w:color="auto"/>
              <w:left w:val="single" w:sz="6" w:space="0" w:color="000000"/>
              <w:bottom w:val="single" w:sz="6" w:space="0" w:color="000000"/>
              <w:right w:val="single" w:sz="4" w:space="0" w:color="auto"/>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2020г</w:t>
            </w:r>
          </w:p>
        </w:tc>
        <w:tc>
          <w:tcPr>
            <w:tcW w:w="1398" w:type="dxa"/>
            <w:tcBorders>
              <w:top w:val="single" w:sz="4" w:space="0" w:color="auto"/>
              <w:left w:val="single" w:sz="4" w:space="0" w:color="auto"/>
              <w:bottom w:val="single" w:sz="6" w:space="0" w:color="000000"/>
              <w:right w:val="single" w:sz="4" w:space="0" w:color="auto"/>
            </w:tcBorders>
            <w:tcMar>
              <w:top w:w="15" w:type="dxa"/>
              <w:left w:w="15" w:type="dxa"/>
              <w:bottom w:w="15" w:type="dxa"/>
              <w:right w:w="15"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2021г</w:t>
            </w:r>
          </w:p>
        </w:tc>
        <w:tc>
          <w:tcPr>
            <w:tcW w:w="1817" w:type="dxa"/>
            <w:gridSpan w:val="2"/>
            <w:tcBorders>
              <w:top w:val="single" w:sz="4" w:space="0" w:color="auto"/>
              <w:left w:val="single" w:sz="4" w:space="0" w:color="auto"/>
              <w:bottom w:val="single" w:sz="6" w:space="0" w:color="000000"/>
              <w:right w:val="single" w:sz="6" w:space="0" w:color="000000"/>
            </w:tcBorders>
            <w:tcMar>
              <w:top w:w="15" w:type="dxa"/>
              <w:left w:w="15" w:type="dxa"/>
              <w:bottom w:w="15" w:type="dxa"/>
              <w:right w:w="15"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2022г</w:t>
            </w:r>
          </w:p>
        </w:tc>
      </w:tr>
      <w:tr w:rsidR="00B3404D" w:rsidRPr="0088524D" w:rsidTr="004B702F">
        <w:trPr>
          <w:gridAfter w:val="1"/>
          <w:wAfter w:w="5" w:type="dxa"/>
          <w:tblCellSpacing w:w="15" w:type="dxa"/>
        </w:trPr>
        <w:tc>
          <w:tcPr>
            <w:tcW w:w="20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lastRenderedPageBreak/>
              <w:t>Финансовые ресурсы</w:t>
            </w:r>
          </w:p>
        </w:tc>
        <w:tc>
          <w:tcPr>
            <w:tcW w:w="14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тыс. руб.</w:t>
            </w:r>
          </w:p>
        </w:tc>
        <w:tc>
          <w:tcPr>
            <w:tcW w:w="12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Pr>
                <w:rFonts w:ascii="Times New Roman" w:hAnsi="Times New Roman"/>
                <w:sz w:val="24"/>
                <w:szCs w:val="24"/>
              </w:rPr>
              <w:t>3</w:t>
            </w:r>
            <w:r w:rsidRPr="0088524D">
              <w:rPr>
                <w:rFonts w:ascii="Times New Roman" w:hAnsi="Times New Roman"/>
                <w:sz w:val="24"/>
                <w:szCs w:val="24"/>
              </w:rPr>
              <w:t>,0</w:t>
            </w:r>
          </w:p>
        </w:tc>
        <w:tc>
          <w:tcPr>
            <w:tcW w:w="1273" w:type="dxa"/>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B3404D" w:rsidRPr="0088524D" w:rsidRDefault="00B3404D" w:rsidP="004B702F">
            <w:pPr>
              <w:spacing w:before="100" w:beforeAutospacing="1" w:after="100" w:afterAutospacing="1"/>
              <w:ind w:right="-265"/>
              <w:rPr>
                <w:rFonts w:ascii="Times New Roman" w:hAnsi="Times New Roman"/>
                <w:sz w:val="24"/>
                <w:szCs w:val="24"/>
              </w:rPr>
            </w:pPr>
            <w:r>
              <w:rPr>
                <w:rFonts w:ascii="Times New Roman" w:hAnsi="Times New Roman"/>
                <w:sz w:val="24"/>
                <w:szCs w:val="24"/>
              </w:rPr>
              <w:t>1</w:t>
            </w:r>
            <w:r w:rsidRPr="0088524D">
              <w:rPr>
                <w:rFonts w:ascii="Times New Roman" w:hAnsi="Times New Roman"/>
                <w:sz w:val="24"/>
                <w:szCs w:val="24"/>
              </w:rPr>
              <w:t>,0</w:t>
            </w:r>
          </w:p>
        </w:tc>
        <w:tc>
          <w:tcPr>
            <w:tcW w:w="1398" w:type="dxa"/>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B3404D" w:rsidRPr="0088524D" w:rsidRDefault="00B3404D" w:rsidP="004B702F">
            <w:pPr>
              <w:spacing w:before="100" w:beforeAutospacing="1" w:after="100" w:afterAutospacing="1"/>
              <w:rPr>
                <w:rFonts w:ascii="Times New Roman" w:hAnsi="Times New Roman"/>
                <w:sz w:val="24"/>
                <w:szCs w:val="24"/>
              </w:rPr>
            </w:pPr>
            <w:r>
              <w:rPr>
                <w:rFonts w:ascii="Times New Roman" w:hAnsi="Times New Roman"/>
                <w:sz w:val="24"/>
                <w:szCs w:val="24"/>
              </w:rPr>
              <w:t>1</w:t>
            </w:r>
            <w:r w:rsidRPr="0088524D">
              <w:rPr>
                <w:rFonts w:ascii="Times New Roman" w:hAnsi="Times New Roman"/>
                <w:sz w:val="24"/>
                <w:szCs w:val="24"/>
              </w:rPr>
              <w:t>,0</w:t>
            </w:r>
          </w:p>
        </w:tc>
        <w:tc>
          <w:tcPr>
            <w:tcW w:w="1817" w:type="dxa"/>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B3404D" w:rsidRPr="0088524D" w:rsidRDefault="00B3404D" w:rsidP="004B702F">
            <w:pPr>
              <w:spacing w:before="100" w:beforeAutospacing="1" w:after="100" w:afterAutospacing="1"/>
              <w:rPr>
                <w:rFonts w:ascii="Times New Roman" w:hAnsi="Times New Roman"/>
                <w:sz w:val="24"/>
                <w:szCs w:val="24"/>
              </w:rPr>
            </w:pPr>
            <w:r>
              <w:rPr>
                <w:rFonts w:ascii="Times New Roman" w:hAnsi="Times New Roman"/>
                <w:sz w:val="24"/>
                <w:szCs w:val="24"/>
              </w:rPr>
              <w:t>1</w:t>
            </w:r>
            <w:r w:rsidRPr="0088524D">
              <w:rPr>
                <w:rFonts w:ascii="Times New Roman" w:hAnsi="Times New Roman"/>
                <w:sz w:val="24"/>
                <w:szCs w:val="24"/>
              </w:rPr>
              <w:t>,0</w:t>
            </w:r>
          </w:p>
        </w:tc>
      </w:tr>
      <w:tr w:rsidR="00B3404D" w:rsidRPr="0088524D" w:rsidTr="004B702F">
        <w:trPr>
          <w:tblCellSpacing w:w="15" w:type="dxa"/>
        </w:trPr>
        <w:tc>
          <w:tcPr>
            <w:tcW w:w="20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Местный бюджет</w:t>
            </w:r>
          </w:p>
        </w:tc>
        <w:tc>
          <w:tcPr>
            <w:tcW w:w="14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proofErr w:type="spellStart"/>
            <w:r w:rsidRPr="0088524D">
              <w:rPr>
                <w:rFonts w:ascii="Times New Roman" w:hAnsi="Times New Roman"/>
                <w:sz w:val="24"/>
                <w:szCs w:val="24"/>
              </w:rPr>
              <w:t>тыс.руб</w:t>
            </w:r>
            <w:proofErr w:type="spellEnd"/>
            <w:r w:rsidRPr="0088524D">
              <w:rPr>
                <w:rFonts w:ascii="Times New Roman" w:hAnsi="Times New Roman"/>
                <w:sz w:val="24"/>
                <w:szCs w:val="24"/>
              </w:rPr>
              <w:t>.</w:t>
            </w:r>
          </w:p>
        </w:tc>
        <w:tc>
          <w:tcPr>
            <w:tcW w:w="123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Pr>
                <w:rFonts w:ascii="Times New Roman" w:hAnsi="Times New Roman"/>
                <w:sz w:val="24"/>
                <w:szCs w:val="24"/>
              </w:rPr>
              <w:t>3</w:t>
            </w:r>
            <w:r w:rsidRPr="0088524D">
              <w:rPr>
                <w:rFonts w:ascii="Times New Roman" w:hAnsi="Times New Roman"/>
                <w:sz w:val="24"/>
                <w:szCs w:val="24"/>
              </w:rPr>
              <w:t xml:space="preserve">,0 </w:t>
            </w:r>
          </w:p>
        </w:tc>
        <w:tc>
          <w:tcPr>
            <w:tcW w:w="1273" w:type="dxa"/>
            <w:tcBorders>
              <w:top w:val="single" w:sz="6" w:space="0" w:color="000000"/>
              <w:left w:val="single" w:sz="6" w:space="0" w:color="000000"/>
              <w:bottom w:val="single" w:sz="6" w:space="0" w:color="000000"/>
              <w:right w:val="single" w:sz="4" w:space="0" w:color="auto"/>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Pr>
                <w:rFonts w:ascii="Times New Roman" w:hAnsi="Times New Roman"/>
                <w:sz w:val="24"/>
                <w:szCs w:val="24"/>
              </w:rPr>
              <w:t>1</w:t>
            </w:r>
            <w:r w:rsidRPr="0088524D">
              <w:rPr>
                <w:rFonts w:ascii="Times New Roman" w:hAnsi="Times New Roman"/>
                <w:sz w:val="24"/>
                <w:szCs w:val="24"/>
              </w:rPr>
              <w:t>,0</w:t>
            </w:r>
          </w:p>
        </w:tc>
        <w:tc>
          <w:tcPr>
            <w:tcW w:w="1433" w:type="dxa"/>
            <w:gridSpan w:val="2"/>
            <w:tcBorders>
              <w:top w:val="single" w:sz="6" w:space="0" w:color="000000"/>
              <w:left w:val="single" w:sz="4" w:space="0" w:color="auto"/>
              <w:bottom w:val="single" w:sz="6" w:space="0" w:color="000000"/>
              <w:right w:val="single" w:sz="4" w:space="0" w:color="auto"/>
            </w:tcBorders>
            <w:tcMar>
              <w:top w:w="15" w:type="dxa"/>
              <w:left w:w="15" w:type="dxa"/>
              <w:bottom w:w="15" w:type="dxa"/>
              <w:right w:w="15" w:type="dxa"/>
            </w:tcMar>
            <w:hideMark/>
          </w:tcPr>
          <w:p w:rsidR="00B3404D" w:rsidRPr="0088524D" w:rsidRDefault="00B3404D" w:rsidP="004B702F">
            <w:pPr>
              <w:spacing w:before="100" w:beforeAutospacing="1" w:after="100" w:afterAutospacing="1"/>
              <w:rPr>
                <w:rFonts w:ascii="Times New Roman" w:hAnsi="Times New Roman"/>
                <w:sz w:val="24"/>
                <w:szCs w:val="24"/>
              </w:rPr>
            </w:pPr>
            <w:r>
              <w:rPr>
                <w:rFonts w:ascii="Times New Roman" w:hAnsi="Times New Roman"/>
                <w:sz w:val="24"/>
                <w:szCs w:val="24"/>
              </w:rPr>
              <w:t>1</w:t>
            </w:r>
            <w:r w:rsidRPr="0088524D">
              <w:rPr>
                <w:rFonts w:ascii="Times New Roman" w:hAnsi="Times New Roman"/>
                <w:sz w:val="24"/>
                <w:szCs w:val="24"/>
              </w:rPr>
              <w:t>,0</w:t>
            </w:r>
          </w:p>
        </w:tc>
        <w:tc>
          <w:tcPr>
            <w:tcW w:w="1817" w:type="dxa"/>
            <w:gridSpan w:val="2"/>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hideMark/>
          </w:tcPr>
          <w:p w:rsidR="00B3404D" w:rsidRPr="0088524D" w:rsidRDefault="00B3404D" w:rsidP="004B702F">
            <w:pPr>
              <w:spacing w:before="100" w:beforeAutospacing="1" w:after="100" w:afterAutospacing="1"/>
              <w:rPr>
                <w:rFonts w:ascii="Times New Roman" w:hAnsi="Times New Roman"/>
                <w:sz w:val="24"/>
                <w:szCs w:val="24"/>
              </w:rPr>
            </w:pPr>
            <w:r>
              <w:rPr>
                <w:rFonts w:ascii="Times New Roman" w:hAnsi="Times New Roman"/>
                <w:sz w:val="24"/>
                <w:szCs w:val="24"/>
              </w:rPr>
              <w:t>1</w:t>
            </w:r>
            <w:r w:rsidRPr="0088524D">
              <w:rPr>
                <w:rFonts w:ascii="Times New Roman" w:hAnsi="Times New Roman"/>
                <w:sz w:val="24"/>
                <w:szCs w:val="24"/>
              </w:rPr>
              <w:t>,0</w:t>
            </w:r>
          </w:p>
        </w:tc>
      </w:tr>
    </w:tbl>
    <w:p w:rsidR="00B3404D" w:rsidRPr="0088524D" w:rsidRDefault="00B3404D" w:rsidP="00B3404D">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   С учетом возможностей бюджета сельского </w:t>
      </w:r>
      <w:r w:rsidR="003514DC" w:rsidRPr="0088524D">
        <w:rPr>
          <w:rFonts w:ascii="Times New Roman" w:hAnsi="Times New Roman"/>
          <w:sz w:val="24"/>
          <w:szCs w:val="24"/>
        </w:rPr>
        <w:t>поселения объёмы</w:t>
      </w:r>
      <w:r w:rsidRPr="0088524D">
        <w:rPr>
          <w:rFonts w:ascii="Times New Roman" w:hAnsi="Times New Roman"/>
          <w:sz w:val="24"/>
          <w:szCs w:val="24"/>
        </w:rPr>
        <w:t xml:space="preserve"> средств, направленных на реализацию Программы, уточняются при разработке проекта бюджета </w:t>
      </w:r>
      <w:r w:rsidR="003514DC" w:rsidRPr="0088524D">
        <w:rPr>
          <w:rFonts w:ascii="Times New Roman" w:hAnsi="Times New Roman"/>
          <w:sz w:val="24"/>
          <w:szCs w:val="24"/>
        </w:rPr>
        <w:t>сельского поселения на</w:t>
      </w:r>
      <w:r w:rsidRPr="0088524D">
        <w:rPr>
          <w:rFonts w:ascii="Times New Roman" w:hAnsi="Times New Roman"/>
          <w:sz w:val="24"/>
          <w:szCs w:val="24"/>
        </w:rPr>
        <w:t xml:space="preserve"> очередной финансовый год.</w:t>
      </w:r>
    </w:p>
    <w:p w:rsidR="00B3404D" w:rsidRPr="0088524D" w:rsidRDefault="00B3404D" w:rsidP="00B3404D">
      <w:pPr>
        <w:jc w:val="center"/>
        <w:rPr>
          <w:rFonts w:ascii="Times New Roman" w:hAnsi="Times New Roman"/>
          <w:b/>
          <w:sz w:val="24"/>
          <w:szCs w:val="24"/>
        </w:rPr>
      </w:pPr>
      <w:r w:rsidRPr="0088524D">
        <w:rPr>
          <w:rFonts w:ascii="Times New Roman" w:hAnsi="Times New Roman"/>
          <w:b/>
          <w:sz w:val="24"/>
          <w:szCs w:val="24"/>
        </w:rPr>
        <w:t xml:space="preserve">4. Организация управления реализацией Программы и контроль </w:t>
      </w:r>
    </w:p>
    <w:p w:rsidR="00B3404D" w:rsidRPr="0088524D" w:rsidRDefault="00B3404D" w:rsidP="00B3404D">
      <w:pPr>
        <w:jc w:val="center"/>
        <w:rPr>
          <w:rFonts w:ascii="Times New Roman" w:hAnsi="Times New Roman"/>
          <w:b/>
          <w:sz w:val="24"/>
          <w:szCs w:val="24"/>
        </w:rPr>
      </w:pPr>
      <w:r w:rsidRPr="0088524D">
        <w:rPr>
          <w:rFonts w:ascii="Times New Roman" w:hAnsi="Times New Roman"/>
          <w:b/>
          <w:sz w:val="24"/>
          <w:szCs w:val="24"/>
        </w:rPr>
        <w:t>за ходом её выполнения</w:t>
      </w:r>
    </w:p>
    <w:p w:rsidR="00B3404D" w:rsidRPr="0088524D" w:rsidRDefault="00B3404D" w:rsidP="00B3404D">
      <w:pPr>
        <w:jc w:val="both"/>
        <w:rPr>
          <w:rFonts w:ascii="Times New Roman" w:hAnsi="Times New Roman"/>
          <w:sz w:val="24"/>
          <w:szCs w:val="24"/>
        </w:rPr>
      </w:pPr>
      <w:r w:rsidRPr="0088524D">
        <w:rPr>
          <w:rFonts w:ascii="Times New Roman" w:hAnsi="Times New Roman"/>
          <w:sz w:val="24"/>
          <w:szCs w:val="24"/>
        </w:rPr>
        <w:br/>
        <w:t xml:space="preserve">     Управление реализацией Программы осуществляется </w:t>
      </w:r>
      <w:r w:rsidR="00FF7250" w:rsidRPr="0088524D">
        <w:rPr>
          <w:rFonts w:ascii="Times New Roman" w:hAnsi="Times New Roman"/>
          <w:sz w:val="24"/>
          <w:szCs w:val="24"/>
        </w:rPr>
        <w:t>администрацией сельского</w:t>
      </w:r>
      <w:r w:rsidRPr="0088524D">
        <w:rPr>
          <w:rFonts w:ascii="Times New Roman" w:hAnsi="Times New Roman"/>
          <w:sz w:val="24"/>
          <w:szCs w:val="24"/>
        </w:rPr>
        <w:t xml:space="preserve"> поселения, являющейся заказчиком Программы. Администрация сельского </w:t>
      </w:r>
      <w:r w:rsidR="00FF7250" w:rsidRPr="0088524D">
        <w:rPr>
          <w:rFonts w:ascii="Times New Roman" w:hAnsi="Times New Roman"/>
          <w:sz w:val="24"/>
          <w:szCs w:val="24"/>
        </w:rPr>
        <w:t>поселения обеспечивает</w:t>
      </w:r>
      <w:r w:rsidRPr="0088524D">
        <w:rPr>
          <w:rFonts w:ascii="Times New Roman" w:hAnsi="Times New Roman"/>
          <w:sz w:val="24"/>
          <w:szCs w:val="24"/>
        </w:rPr>
        <w:t xml:space="preserve"> согласованные действия по подготовке и реализации программных мероприятий. В ходе реализации Программы отдельные её мероприятия в установленном порядке могут уточняться, а объёмы финансирования корректироваться с учётом утверждённых расходов бюджета сельского поселения.</w:t>
      </w:r>
    </w:p>
    <w:p w:rsidR="00B3404D" w:rsidRPr="0088524D" w:rsidRDefault="00B3404D" w:rsidP="00B3404D">
      <w:pPr>
        <w:spacing w:before="100" w:beforeAutospacing="1" w:after="100" w:afterAutospacing="1"/>
        <w:jc w:val="both"/>
        <w:rPr>
          <w:rFonts w:ascii="Times New Roman" w:hAnsi="Times New Roman"/>
          <w:sz w:val="24"/>
          <w:szCs w:val="24"/>
        </w:rPr>
      </w:pPr>
      <w:r w:rsidRPr="0088524D">
        <w:rPr>
          <w:rFonts w:ascii="Times New Roman" w:hAnsi="Times New Roman"/>
          <w:sz w:val="24"/>
          <w:szCs w:val="24"/>
        </w:rPr>
        <w:t xml:space="preserve">      Контроль за реализацией Программы осуществляет глава </w:t>
      </w:r>
      <w:r w:rsidR="00FF7250" w:rsidRPr="0088524D">
        <w:rPr>
          <w:rFonts w:ascii="Times New Roman" w:hAnsi="Times New Roman"/>
          <w:sz w:val="24"/>
          <w:szCs w:val="24"/>
        </w:rPr>
        <w:t>администрации сельского</w:t>
      </w:r>
      <w:r w:rsidRPr="0088524D">
        <w:rPr>
          <w:rFonts w:ascii="Times New Roman" w:hAnsi="Times New Roman"/>
          <w:sz w:val="24"/>
          <w:szCs w:val="24"/>
        </w:rPr>
        <w:t xml:space="preserve"> поселения.</w:t>
      </w:r>
    </w:p>
    <w:p w:rsidR="00B3404D" w:rsidRPr="0088524D" w:rsidRDefault="00B3404D" w:rsidP="00B3404D">
      <w:pPr>
        <w:jc w:val="center"/>
        <w:rPr>
          <w:rFonts w:ascii="Times New Roman" w:hAnsi="Times New Roman"/>
          <w:b/>
          <w:sz w:val="24"/>
          <w:szCs w:val="24"/>
        </w:rPr>
      </w:pPr>
      <w:r w:rsidRPr="0088524D">
        <w:rPr>
          <w:rFonts w:ascii="Times New Roman" w:hAnsi="Times New Roman"/>
          <w:b/>
          <w:sz w:val="24"/>
          <w:szCs w:val="24"/>
        </w:rPr>
        <w:t>5. Ожидаемые результаты реализации Программы</w:t>
      </w:r>
    </w:p>
    <w:p w:rsidR="00B3404D" w:rsidRPr="0088524D" w:rsidRDefault="00B3404D" w:rsidP="00B3404D">
      <w:pPr>
        <w:rPr>
          <w:rFonts w:ascii="Times New Roman" w:hAnsi="Times New Roman"/>
          <w:sz w:val="24"/>
          <w:szCs w:val="24"/>
        </w:rPr>
      </w:pPr>
      <w:r w:rsidRPr="0088524D">
        <w:rPr>
          <w:rFonts w:ascii="Times New Roman" w:hAnsi="Times New Roman"/>
          <w:sz w:val="24"/>
          <w:szCs w:val="24"/>
        </w:rPr>
        <w:br/>
        <w:t xml:space="preserve">    В результате реализации программных мероприятий будет обеспечена реализация гарантий погребения умершего на </w:t>
      </w:r>
      <w:r w:rsidR="00FF7250" w:rsidRPr="0088524D">
        <w:rPr>
          <w:rFonts w:ascii="Times New Roman" w:hAnsi="Times New Roman"/>
          <w:sz w:val="24"/>
          <w:szCs w:val="24"/>
        </w:rPr>
        <w:t>территории сельского</w:t>
      </w:r>
      <w:r w:rsidRPr="0088524D">
        <w:rPr>
          <w:rFonts w:ascii="Times New Roman" w:hAnsi="Times New Roman"/>
          <w:sz w:val="24"/>
          <w:szCs w:val="24"/>
        </w:rPr>
        <w:t xml:space="preserve"> поселения.</w:t>
      </w:r>
    </w:p>
    <w:p w:rsidR="00B3404D" w:rsidRPr="0088524D" w:rsidRDefault="00B3404D" w:rsidP="00B3404D">
      <w:pPr>
        <w:spacing w:before="100" w:beforeAutospacing="1" w:after="100" w:afterAutospacing="1"/>
        <w:jc w:val="right"/>
        <w:rPr>
          <w:rFonts w:ascii="Times New Roman" w:hAnsi="Times New Roman"/>
          <w:b/>
          <w:bCs/>
          <w:sz w:val="24"/>
          <w:szCs w:val="24"/>
        </w:rPr>
      </w:pPr>
    </w:p>
    <w:p w:rsidR="00B3404D" w:rsidRPr="0088524D" w:rsidRDefault="00B3404D" w:rsidP="00B3404D">
      <w:pPr>
        <w:spacing w:before="100" w:beforeAutospacing="1" w:after="100" w:afterAutospacing="1"/>
        <w:jc w:val="right"/>
        <w:rPr>
          <w:rFonts w:ascii="Times New Roman" w:hAnsi="Times New Roman"/>
          <w:b/>
          <w:bCs/>
          <w:sz w:val="24"/>
          <w:szCs w:val="24"/>
        </w:rPr>
      </w:pPr>
    </w:p>
    <w:p w:rsidR="00B3404D" w:rsidRPr="0088524D" w:rsidRDefault="00B3404D" w:rsidP="00B3404D">
      <w:pPr>
        <w:spacing w:before="100" w:beforeAutospacing="1" w:after="100" w:afterAutospacing="1"/>
        <w:jc w:val="right"/>
        <w:rPr>
          <w:rFonts w:ascii="Times New Roman" w:hAnsi="Times New Roman"/>
          <w:b/>
          <w:bCs/>
          <w:sz w:val="24"/>
          <w:szCs w:val="24"/>
        </w:rPr>
      </w:pPr>
    </w:p>
    <w:p w:rsidR="00B3404D" w:rsidRPr="0088524D" w:rsidRDefault="00B3404D" w:rsidP="00B3404D">
      <w:pPr>
        <w:spacing w:before="100" w:beforeAutospacing="1" w:after="100" w:afterAutospacing="1"/>
        <w:jc w:val="right"/>
        <w:rPr>
          <w:rFonts w:ascii="Times New Roman" w:hAnsi="Times New Roman"/>
          <w:b/>
          <w:bCs/>
          <w:sz w:val="24"/>
          <w:szCs w:val="24"/>
        </w:rPr>
      </w:pPr>
    </w:p>
    <w:p w:rsidR="00B3404D" w:rsidRPr="0088524D" w:rsidRDefault="00B3404D" w:rsidP="00B3404D">
      <w:pPr>
        <w:spacing w:before="100" w:beforeAutospacing="1" w:after="100" w:afterAutospacing="1"/>
        <w:jc w:val="right"/>
        <w:rPr>
          <w:rFonts w:ascii="Times New Roman" w:hAnsi="Times New Roman"/>
          <w:b/>
          <w:bCs/>
          <w:sz w:val="24"/>
          <w:szCs w:val="24"/>
        </w:rPr>
      </w:pPr>
    </w:p>
    <w:p w:rsidR="00B3404D" w:rsidRDefault="00B3404D" w:rsidP="00B3404D">
      <w:pPr>
        <w:spacing w:before="100" w:beforeAutospacing="1" w:after="100" w:afterAutospacing="1"/>
        <w:jc w:val="right"/>
        <w:rPr>
          <w:rFonts w:ascii="Times New Roman" w:hAnsi="Times New Roman"/>
          <w:sz w:val="24"/>
          <w:szCs w:val="24"/>
        </w:rPr>
      </w:pPr>
    </w:p>
    <w:p w:rsidR="00FF7250" w:rsidRDefault="00FF7250" w:rsidP="00B3404D">
      <w:pPr>
        <w:spacing w:before="100" w:beforeAutospacing="1" w:after="100" w:afterAutospacing="1"/>
        <w:jc w:val="right"/>
        <w:rPr>
          <w:rFonts w:ascii="Times New Roman" w:hAnsi="Times New Roman"/>
          <w:sz w:val="24"/>
          <w:szCs w:val="24"/>
        </w:rPr>
      </w:pPr>
    </w:p>
    <w:p w:rsidR="00FF7250" w:rsidRDefault="00FF7250" w:rsidP="00B3404D">
      <w:pPr>
        <w:spacing w:before="100" w:beforeAutospacing="1" w:after="100" w:afterAutospacing="1"/>
        <w:jc w:val="right"/>
        <w:rPr>
          <w:rFonts w:ascii="Times New Roman" w:hAnsi="Times New Roman"/>
          <w:sz w:val="24"/>
          <w:szCs w:val="24"/>
        </w:rPr>
      </w:pPr>
    </w:p>
    <w:p w:rsidR="00FF7250" w:rsidRDefault="00FF7250" w:rsidP="00B3404D">
      <w:pPr>
        <w:spacing w:before="100" w:beforeAutospacing="1" w:after="100" w:afterAutospacing="1"/>
        <w:jc w:val="right"/>
        <w:rPr>
          <w:rFonts w:ascii="Times New Roman" w:hAnsi="Times New Roman"/>
          <w:sz w:val="24"/>
          <w:szCs w:val="24"/>
        </w:rPr>
      </w:pPr>
    </w:p>
    <w:p w:rsidR="00FF7250" w:rsidRDefault="00FF7250" w:rsidP="00B3404D">
      <w:pPr>
        <w:spacing w:before="100" w:beforeAutospacing="1" w:after="100" w:afterAutospacing="1"/>
        <w:jc w:val="right"/>
        <w:rPr>
          <w:rFonts w:ascii="Times New Roman" w:hAnsi="Times New Roman"/>
          <w:sz w:val="24"/>
          <w:szCs w:val="24"/>
        </w:rPr>
      </w:pPr>
    </w:p>
    <w:p w:rsidR="00FF7250" w:rsidRPr="0088524D" w:rsidRDefault="00FF7250" w:rsidP="00B3404D">
      <w:pPr>
        <w:spacing w:before="100" w:beforeAutospacing="1" w:after="100" w:afterAutospacing="1"/>
        <w:jc w:val="right"/>
        <w:rPr>
          <w:rFonts w:ascii="Times New Roman" w:hAnsi="Times New Roman"/>
          <w:sz w:val="24"/>
          <w:szCs w:val="24"/>
        </w:rPr>
      </w:pPr>
    </w:p>
    <w:p w:rsidR="00B3404D" w:rsidRPr="0088524D" w:rsidRDefault="00B3404D" w:rsidP="00B3404D">
      <w:pPr>
        <w:spacing w:before="100" w:beforeAutospacing="1" w:after="100" w:afterAutospacing="1"/>
        <w:jc w:val="right"/>
        <w:rPr>
          <w:rFonts w:ascii="Times New Roman" w:hAnsi="Times New Roman"/>
          <w:sz w:val="24"/>
          <w:szCs w:val="24"/>
        </w:rPr>
      </w:pPr>
    </w:p>
    <w:p w:rsidR="00B3404D" w:rsidRPr="0088524D" w:rsidRDefault="00B3404D" w:rsidP="00FF7250">
      <w:pPr>
        <w:spacing w:before="100" w:beforeAutospacing="1" w:after="100" w:afterAutospacing="1"/>
        <w:jc w:val="right"/>
        <w:rPr>
          <w:rFonts w:ascii="Times New Roman" w:hAnsi="Times New Roman"/>
          <w:sz w:val="24"/>
          <w:szCs w:val="24"/>
        </w:rPr>
      </w:pPr>
      <w:r w:rsidRPr="0088524D">
        <w:rPr>
          <w:rFonts w:ascii="Times New Roman" w:hAnsi="Times New Roman"/>
          <w:sz w:val="24"/>
          <w:szCs w:val="24"/>
        </w:rPr>
        <w:t>Приложение</w:t>
      </w:r>
      <w:r w:rsidRPr="0088524D">
        <w:rPr>
          <w:rFonts w:ascii="Times New Roman" w:hAnsi="Times New Roman"/>
          <w:sz w:val="24"/>
          <w:szCs w:val="24"/>
        </w:rPr>
        <w:br/>
        <w:t>к муниципальной  программе</w:t>
      </w:r>
      <w:r w:rsidRPr="0088524D">
        <w:rPr>
          <w:rFonts w:ascii="Times New Roman" w:hAnsi="Times New Roman"/>
          <w:sz w:val="24"/>
          <w:szCs w:val="24"/>
        </w:rPr>
        <w:br/>
        <w:t>"Организация ритуальных услуг и содержание</w:t>
      </w:r>
      <w:r w:rsidRPr="0088524D">
        <w:rPr>
          <w:rFonts w:ascii="Times New Roman" w:hAnsi="Times New Roman"/>
          <w:sz w:val="24"/>
          <w:szCs w:val="24"/>
        </w:rPr>
        <w:br/>
        <w:t xml:space="preserve">мест захоронения на территории                                                                                     </w:t>
      </w:r>
      <w:r w:rsidR="00FF7250">
        <w:rPr>
          <w:rFonts w:ascii="Times New Roman" w:hAnsi="Times New Roman"/>
          <w:sz w:val="24"/>
          <w:szCs w:val="24"/>
        </w:rPr>
        <w:t>Ярославского</w:t>
      </w:r>
      <w:r w:rsidRPr="0088524D">
        <w:rPr>
          <w:rFonts w:ascii="Times New Roman" w:hAnsi="Times New Roman"/>
          <w:sz w:val="24"/>
          <w:szCs w:val="24"/>
        </w:rPr>
        <w:t xml:space="preserve"> сельского поселения</w:t>
      </w:r>
      <w:r w:rsidRPr="0088524D">
        <w:rPr>
          <w:rFonts w:ascii="Times New Roman" w:hAnsi="Times New Roman"/>
          <w:sz w:val="24"/>
          <w:szCs w:val="24"/>
        </w:rPr>
        <w:br/>
        <w:t xml:space="preserve"> на 2020-2022 годы"</w:t>
      </w:r>
    </w:p>
    <w:p w:rsidR="00B3404D" w:rsidRPr="0088524D" w:rsidRDefault="00B3404D" w:rsidP="00B3404D">
      <w:pPr>
        <w:spacing w:before="100" w:beforeAutospacing="1" w:after="100" w:afterAutospacing="1"/>
        <w:jc w:val="center"/>
        <w:rPr>
          <w:rFonts w:ascii="Times New Roman" w:hAnsi="Times New Roman"/>
          <w:sz w:val="24"/>
          <w:szCs w:val="24"/>
        </w:rPr>
      </w:pPr>
      <w:r w:rsidRPr="0088524D">
        <w:rPr>
          <w:rFonts w:ascii="Times New Roman" w:hAnsi="Times New Roman"/>
          <w:sz w:val="24"/>
          <w:szCs w:val="24"/>
        </w:rPr>
        <w:t>Перечень программных мероприятий</w:t>
      </w:r>
    </w:p>
    <w:tbl>
      <w:tblPr>
        <w:tblW w:w="9843" w:type="dxa"/>
        <w:tblCellSpacing w:w="15" w:type="dxa"/>
        <w:tblLayout w:type="fixed"/>
        <w:tblLook w:val="04A0" w:firstRow="1" w:lastRow="0" w:firstColumn="1" w:lastColumn="0" w:noHBand="0" w:noVBand="1"/>
      </w:tblPr>
      <w:tblGrid>
        <w:gridCol w:w="470"/>
        <w:gridCol w:w="2267"/>
        <w:gridCol w:w="1374"/>
        <w:gridCol w:w="1133"/>
        <w:gridCol w:w="850"/>
        <w:gridCol w:w="710"/>
        <w:gridCol w:w="709"/>
        <w:gridCol w:w="709"/>
        <w:gridCol w:w="1563"/>
        <w:gridCol w:w="58"/>
      </w:tblGrid>
      <w:tr w:rsidR="00B3404D" w:rsidRPr="0088524D" w:rsidTr="00F95299">
        <w:trPr>
          <w:gridAfter w:val="1"/>
          <w:wAfter w:w="13" w:type="dxa"/>
          <w:trHeight w:val="15"/>
          <w:tblCellSpacing w:w="15" w:type="dxa"/>
        </w:trPr>
        <w:tc>
          <w:tcPr>
            <w:tcW w:w="425" w:type="dxa"/>
            <w:tcMar>
              <w:top w:w="15" w:type="dxa"/>
              <w:left w:w="15" w:type="dxa"/>
              <w:bottom w:w="15" w:type="dxa"/>
              <w:right w:w="15" w:type="dxa"/>
            </w:tcMar>
            <w:vAlign w:val="center"/>
            <w:hideMark/>
          </w:tcPr>
          <w:p w:rsidR="00B3404D" w:rsidRPr="0088524D" w:rsidRDefault="00B3404D" w:rsidP="004B702F">
            <w:pPr>
              <w:rPr>
                <w:rFonts w:ascii="Times New Roman" w:hAnsi="Times New Roman"/>
                <w:sz w:val="24"/>
                <w:szCs w:val="24"/>
              </w:rPr>
            </w:pPr>
          </w:p>
        </w:tc>
        <w:tc>
          <w:tcPr>
            <w:tcW w:w="2237" w:type="dxa"/>
            <w:tcMar>
              <w:top w:w="15" w:type="dxa"/>
              <w:left w:w="15" w:type="dxa"/>
              <w:bottom w:w="15" w:type="dxa"/>
              <w:right w:w="15" w:type="dxa"/>
            </w:tcMar>
            <w:vAlign w:val="center"/>
            <w:hideMark/>
          </w:tcPr>
          <w:p w:rsidR="00B3404D" w:rsidRPr="0088524D" w:rsidRDefault="00B3404D" w:rsidP="004B702F">
            <w:pPr>
              <w:rPr>
                <w:rFonts w:ascii="Times New Roman" w:hAnsi="Times New Roman"/>
                <w:sz w:val="24"/>
                <w:szCs w:val="24"/>
              </w:rPr>
            </w:pPr>
          </w:p>
        </w:tc>
        <w:tc>
          <w:tcPr>
            <w:tcW w:w="1344" w:type="dxa"/>
            <w:tcMar>
              <w:top w:w="15" w:type="dxa"/>
              <w:left w:w="15" w:type="dxa"/>
              <w:bottom w:w="15" w:type="dxa"/>
              <w:right w:w="15" w:type="dxa"/>
            </w:tcMar>
            <w:vAlign w:val="center"/>
            <w:hideMark/>
          </w:tcPr>
          <w:p w:rsidR="00B3404D" w:rsidRPr="0088524D" w:rsidRDefault="00B3404D" w:rsidP="004B702F">
            <w:pPr>
              <w:rPr>
                <w:rFonts w:ascii="Times New Roman" w:hAnsi="Times New Roman"/>
                <w:sz w:val="24"/>
                <w:szCs w:val="24"/>
              </w:rPr>
            </w:pPr>
          </w:p>
        </w:tc>
        <w:tc>
          <w:tcPr>
            <w:tcW w:w="1103" w:type="dxa"/>
            <w:tcMar>
              <w:top w:w="15" w:type="dxa"/>
              <w:left w:w="15" w:type="dxa"/>
              <w:bottom w:w="15" w:type="dxa"/>
              <w:right w:w="15" w:type="dxa"/>
            </w:tcMar>
            <w:vAlign w:val="center"/>
            <w:hideMark/>
          </w:tcPr>
          <w:p w:rsidR="00B3404D" w:rsidRPr="0088524D" w:rsidRDefault="00B3404D" w:rsidP="004B702F">
            <w:pPr>
              <w:rPr>
                <w:rFonts w:ascii="Times New Roman" w:hAnsi="Times New Roman"/>
                <w:sz w:val="24"/>
                <w:szCs w:val="24"/>
              </w:rPr>
            </w:pPr>
          </w:p>
        </w:tc>
        <w:tc>
          <w:tcPr>
            <w:tcW w:w="820" w:type="dxa"/>
            <w:tcMar>
              <w:top w:w="15" w:type="dxa"/>
              <w:left w:w="15" w:type="dxa"/>
              <w:bottom w:w="15" w:type="dxa"/>
              <w:right w:w="15" w:type="dxa"/>
            </w:tcMar>
            <w:vAlign w:val="center"/>
            <w:hideMark/>
          </w:tcPr>
          <w:p w:rsidR="00B3404D" w:rsidRPr="0088524D" w:rsidRDefault="00B3404D" w:rsidP="004B702F">
            <w:pPr>
              <w:rPr>
                <w:rFonts w:ascii="Times New Roman" w:hAnsi="Times New Roman"/>
                <w:sz w:val="24"/>
                <w:szCs w:val="24"/>
              </w:rPr>
            </w:pPr>
          </w:p>
        </w:tc>
        <w:tc>
          <w:tcPr>
            <w:tcW w:w="680" w:type="dxa"/>
            <w:tcMar>
              <w:top w:w="15" w:type="dxa"/>
              <w:left w:w="15" w:type="dxa"/>
              <w:bottom w:w="15" w:type="dxa"/>
              <w:right w:w="15" w:type="dxa"/>
            </w:tcMar>
            <w:vAlign w:val="center"/>
            <w:hideMark/>
          </w:tcPr>
          <w:p w:rsidR="00B3404D" w:rsidRPr="0088524D" w:rsidRDefault="00B3404D" w:rsidP="004B702F">
            <w:pPr>
              <w:rPr>
                <w:rFonts w:ascii="Times New Roman" w:hAnsi="Times New Roman"/>
                <w:sz w:val="24"/>
                <w:szCs w:val="24"/>
              </w:rPr>
            </w:pPr>
          </w:p>
        </w:tc>
        <w:tc>
          <w:tcPr>
            <w:tcW w:w="679" w:type="dxa"/>
            <w:tcMar>
              <w:top w:w="15" w:type="dxa"/>
              <w:left w:w="15" w:type="dxa"/>
              <w:bottom w:w="15" w:type="dxa"/>
              <w:right w:w="15" w:type="dxa"/>
            </w:tcMar>
            <w:vAlign w:val="center"/>
            <w:hideMark/>
          </w:tcPr>
          <w:p w:rsidR="00B3404D" w:rsidRPr="0088524D" w:rsidRDefault="00B3404D" w:rsidP="004B702F">
            <w:pPr>
              <w:rPr>
                <w:rFonts w:ascii="Times New Roman" w:hAnsi="Times New Roman"/>
                <w:sz w:val="24"/>
                <w:szCs w:val="24"/>
              </w:rPr>
            </w:pPr>
          </w:p>
        </w:tc>
        <w:tc>
          <w:tcPr>
            <w:tcW w:w="679" w:type="dxa"/>
            <w:tcMar>
              <w:top w:w="15" w:type="dxa"/>
              <w:left w:w="15" w:type="dxa"/>
              <w:bottom w:w="15" w:type="dxa"/>
              <w:right w:w="15" w:type="dxa"/>
            </w:tcMar>
            <w:vAlign w:val="center"/>
            <w:hideMark/>
          </w:tcPr>
          <w:p w:rsidR="00B3404D" w:rsidRPr="0088524D" w:rsidRDefault="00B3404D" w:rsidP="004B702F">
            <w:pPr>
              <w:rPr>
                <w:rFonts w:ascii="Times New Roman" w:hAnsi="Times New Roman"/>
                <w:sz w:val="24"/>
                <w:szCs w:val="24"/>
              </w:rPr>
            </w:pPr>
          </w:p>
        </w:tc>
        <w:tc>
          <w:tcPr>
            <w:tcW w:w="1533" w:type="dxa"/>
            <w:tcMar>
              <w:top w:w="15" w:type="dxa"/>
              <w:left w:w="15" w:type="dxa"/>
              <w:bottom w:w="15" w:type="dxa"/>
              <w:right w:w="15" w:type="dxa"/>
            </w:tcMar>
            <w:vAlign w:val="center"/>
            <w:hideMark/>
          </w:tcPr>
          <w:p w:rsidR="00B3404D" w:rsidRPr="0088524D" w:rsidRDefault="00B3404D" w:rsidP="004B702F">
            <w:pPr>
              <w:rPr>
                <w:rFonts w:ascii="Times New Roman" w:hAnsi="Times New Roman"/>
                <w:sz w:val="24"/>
                <w:szCs w:val="24"/>
              </w:rPr>
            </w:pPr>
          </w:p>
        </w:tc>
      </w:tr>
      <w:tr w:rsidR="00B3404D" w:rsidRPr="0088524D" w:rsidTr="00F95299">
        <w:trPr>
          <w:gridAfter w:val="1"/>
          <w:wAfter w:w="13" w:type="dxa"/>
          <w:tblCellSpacing w:w="15" w:type="dxa"/>
        </w:trPr>
        <w:tc>
          <w:tcPr>
            <w:tcW w:w="425"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N п/п </w:t>
            </w:r>
          </w:p>
        </w:tc>
        <w:tc>
          <w:tcPr>
            <w:tcW w:w="223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Мероприятия по реализации Программы </w:t>
            </w:r>
          </w:p>
        </w:tc>
        <w:tc>
          <w:tcPr>
            <w:tcW w:w="134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Источники финансирования </w:t>
            </w:r>
          </w:p>
        </w:tc>
        <w:tc>
          <w:tcPr>
            <w:tcW w:w="110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Срок исполнения </w:t>
            </w:r>
          </w:p>
        </w:tc>
        <w:tc>
          <w:tcPr>
            <w:tcW w:w="82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Всего (тыс. руб.)</w:t>
            </w:r>
          </w:p>
        </w:tc>
        <w:tc>
          <w:tcPr>
            <w:tcW w:w="209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Объем финансирования по годам (тыс. руб.)</w:t>
            </w:r>
          </w:p>
        </w:tc>
        <w:tc>
          <w:tcPr>
            <w:tcW w:w="15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Ответственный за выполнение мероприятия Программы </w:t>
            </w:r>
          </w:p>
        </w:tc>
      </w:tr>
      <w:tr w:rsidR="00B3404D" w:rsidRPr="0088524D" w:rsidTr="00F95299">
        <w:trPr>
          <w:tblCellSpacing w:w="15" w:type="dxa"/>
        </w:trPr>
        <w:tc>
          <w:tcPr>
            <w:tcW w:w="42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rPr>
                <w:rFonts w:ascii="Times New Roman" w:hAnsi="Times New Roman"/>
                <w:sz w:val="24"/>
                <w:szCs w:val="24"/>
              </w:rPr>
            </w:pPr>
          </w:p>
        </w:tc>
        <w:tc>
          <w:tcPr>
            <w:tcW w:w="223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rPr>
                <w:rFonts w:ascii="Times New Roman" w:hAnsi="Times New Roman"/>
                <w:sz w:val="24"/>
                <w:szCs w:val="24"/>
              </w:rPr>
            </w:pPr>
          </w:p>
        </w:tc>
        <w:tc>
          <w:tcPr>
            <w:tcW w:w="134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rPr>
                <w:rFonts w:ascii="Times New Roman" w:hAnsi="Times New Roman"/>
                <w:sz w:val="24"/>
                <w:szCs w:val="24"/>
              </w:rPr>
            </w:pPr>
          </w:p>
        </w:tc>
        <w:tc>
          <w:tcPr>
            <w:tcW w:w="110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rPr>
                <w:rFonts w:ascii="Times New Roman" w:hAnsi="Times New Roman"/>
                <w:sz w:val="24"/>
                <w:szCs w:val="24"/>
              </w:rPr>
            </w:pPr>
          </w:p>
        </w:tc>
        <w:tc>
          <w:tcPr>
            <w:tcW w:w="82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rPr>
                <w:rFonts w:ascii="Times New Roman" w:hAnsi="Times New Roman"/>
                <w:sz w:val="24"/>
                <w:szCs w:val="24"/>
              </w:rPr>
            </w:pP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ind w:left="-175" w:right="-183"/>
              <w:rPr>
                <w:rFonts w:ascii="Times New Roman" w:hAnsi="Times New Roman"/>
                <w:sz w:val="24"/>
                <w:szCs w:val="24"/>
              </w:rPr>
            </w:pPr>
            <w:r w:rsidRPr="0088524D">
              <w:rPr>
                <w:rFonts w:ascii="Times New Roman" w:hAnsi="Times New Roman"/>
                <w:sz w:val="24"/>
                <w:szCs w:val="24"/>
              </w:rPr>
              <w:t>2020</w:t>
            </w: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ind w:right="-183"/>
              <w:rPr>
                <w:rFonts w:ascii="Times New Roman" w:hAnsi="Times New Roman"/>
                <w:sz w:val="24"/>
                <w:szCs w:val="24"/>
              </w:rPr>
            </w:pPr>
            <w:r w:rsidRPr="0088524D">
              <w:rPr>
                <w:rFonts w:ascii="Times New Roman" w:hAnsi="Times New Roman"/>
                <w:sz w:val="24"/>
                <w:szCs w:val="24"/>
              </w:rPr>
              <w:t>2021</w:t>
            </w: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ind w:left="-175" w:right="-183"/>
              <w:rPr>
                <w:rFonts w:ascii="Times New Roman" w:hAnsi="Times New Roman"/>
                <w:sz w:val="24"/>
                <w:szCs w:val="24"/>
              </w:rPr>
            </w:pPr>
            <w:r w:rsidRPr="0088524D">
              <w:rPr>
                <w:rFonts w:ascii="Times New Roman" w:hAnsi="Times New Roman"/>
                <w:sz w:val="24"/>
                <w:szCs w:val="24"/>
              </w:rPr>
              <w:t>2022</w:t>
            </w:r>
          </w:p>
        </w:tc>
        <w:tc>
          <w:tcPr>
            <w:tcW w:w="1576" w:type="dxa"/>
            <w:gridSpan w:val="2"/>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rPr>
                <w:rFonts w:ascii="Times New Roman" w:hAnsi="Times New Roman"/>
                <w:sz w:val="24"/>
                <w:szCs w:val="24"/>
              </w:rPr>
            </w:pPr>
          </w:p>
        </w:tc>
      </w:tr>
      <w:tr w:rsidR="00B3404D" w:rsidRPr="0088524D" w:rsidTr="00F95299">
        <w:trPr>
          <w:tblCellSpacing w:w="15" w:type="dxa"/>
        </w:trPr>
        <w:tc>
          <w:tcPr>
            <w:tcW w:w="4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1 </w:t>
            </w:r>
          </w:p>
        </w:tc>
        <w:tc>
          <w:tcPr>
            <w:tcW w:w="22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2 </w:t>
            </w:r>
          </w:p>
        </w:tc>
        <w:tc>
          <w:tcPr>
            <w:tcW w:w="13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3 </w:t>
            </w:r>
          </w:p>
        </w:tc>
        <w:tc>
          <w:tcPr>
            <w:tcW w:w="11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4 </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5 </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6 </w:t>
            </w: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7 </w:t>
            </w: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8 </w:t>
            </w:r>
          </w:p>
        </w:tc>
        <w:tc>
          <w:tcPr>
            <w:tcW w:w="15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9 </w:t>
            </w:r>
          </w:p>
        </w:tc>
      </w:tr>
      <w:tr w:rsidR="00B3404D" w:rsidRPr="0088524D" w:rsidTr="00F95299">
        <w:trPr>
          <w:tblCellSpacing w:w="15" w:type="dxa"/>
        </w:trPr>
        <w:tc>
          <w:tcPr>
            <w:tcW w:w="4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1.</w:t>
            </w:r>
          </w:p>
        </w:tc>
        <w:tc>
          <w:tcPr>
            <w:tcW w:w="22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организация ритуальных услуг и содержание мест захоронения  в части реализации ритуальных услуг</w:t>
            </w:r>
          </w:p>
        </w:tc>
        <w:tc>
          <w:tcPr>
            <w:tcW w:w="13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Средства бюджета </w:t>
            </w:r>
            <w:r w:rsidR="00FF7250">
              <w:rPr>
                <w:rFonts w:ascii="Times New Roman" w:hAnsi="Times New Roman"/>
                <w:sz w:val="24"/>
                <w:szCs w:val="24"/>
              </w:rPr>
              <w:t>Ярославского</w:t>
            </w:r>
            <w:r w:rsidRPr="0088524D">
              <w:rPr>
                <w:rFonts w:ascii="Times New Roman" w:hAnsi="Times New Roman"/>
                <w:sz w:val="24"/>
                <w:szCs w:val="24"/>
              </w:rPr>
              <w:t xml:space="preserve"> сельского поселения </w:t>
            </w:r>
          </w:p>
        </w:tc>
        <w:tc>
          <w:tcPr>
            <w:tcW w:w="11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20</w:t>
            </w:r>
            <w:r>
              <w:rPr>
                <w:rFonts w:ascii="Times New Roman" w:hAnsi="Times New Roman"/>
                <w:sz w:val="24"/>
                <w:szCs w:val="24"/>
              </w:rPr>
              <w:t>20</w:t>
            </w:r>
            <w:r w:rsidRPr="0088524D">
              <w:rPr>
                <w:rFonts w:ascii="Times New Roman" w:hAnsi="Times New Roman"/>
                <w:sz w:val="24"/>
                <w:szCs w:val="24"/>
              </w:rPr>
              <w:t>-202</w:t>
            </w:r>
            <w:r>
              <w:rPr>
                <w:rFonts w:ascii="Times New Roman" w:hAnsi="Times New Roman"/>
                <w:sz w:val="24"/>
                <w:szCs w:val="24"/>
              </w:rPr>
              <w:t>2</w:t>
            </w: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Pr>
                <w:rFonts w:ascii="Times New Roman" w:hAnsi="Times New Roman"/>
                <w:sz w:val="24"/>
                <w:szCs w:val="24"/>
              </w:rPr>
              <w:t>3</w:t>
            </w:r>
            <w:r w:rsidRPr="0088524D">
              <w:rPr>
                <w:rFonts w:ascii="Times New Roman" w:hAnsi="Times New Roman"/>
                <w:sz w:val="24"/>
                <w:szCs w:val="24"/>
              </w:rPr>
              <w:t xml:space="preserve">,0 </w:t>
            </w:r>
            <w:r w:rsidR="00F95299" w:rsidRPr="00F95299">
              <w:rPr>
                <w:rFonts w:ascii="Times New Roman" w:hAnsi="Times New Roman"/>
                <w:sz w:val="24"/>
                <w:szCs w:val="24"/>
              </w:rPr>
              <w:t>*</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ind w:right="-183"/>
              <w:rPr>
                <w:rFonts w:ascii="Times New Roman" w:hAnsi="Times New Roman"/>
                <w:sz w:val="24"/>
                <w:szCs w:val="24"/>
              </w:rPr>
            </w:pPr>
            <w:r>
              <w:rPr>
                <w:rFonts w:ascii="Times New Roman" w:hAnsi="Times New Roman"/>
                <w:sz w:val="24"/>
                <w:szCs w:val="24"/>
              </w:rPr>
              <w:t>1</w:t>
            </w:r>
            <w:r w:rsidRPr="0088524D">
              <w:rPr>
                <w:rFonts w:ascii="Times New Roman" w:hAnsi="Times New Roman"/>
                <w:sz w:val="24"/>
                <w:szCs w:val="24"/>
              </w:rPr>
              <w:t>,0</w:t>
            </w:r>
            <w:r w:rsidR="00F95299" w:rsidRPr="00D93891">
              <w:rPr>
                <w:szCs w:val="28"/>
              </w:rPr>
              <w:t>*</w:t>
            </w:r>
            <w:r w:rsidRPr="0088524D">
              <w:rPr>
                <w:rFonts w:ascii="Times New Roman" w:hAnsi="Times New Roman"/>
                <w:sz w:val="24"/>
                <w:szCs w:val="24"/>
              </w:rPr>
              <w:t xml:space="preserve"> </w:t>
            </w: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F95299">
            <w:pPr>
              <w:spacing w:before="100" w:beforeAutospacing="1" w:after="100" w:afterAutospacing="1"/>
              <w:ind w:left="-179" w:right="-179"/>
              <w:rPr>
                <w:rFonts w:ascii="Times New Roman" w:hAnsi="Times New Roman"/>
                <w:sz w:val="24"/>
                <w:szCs w:val="24"/>
              </w:rPr>
            </w:pPr>
            <w:r>
              <w:rPr>
                <w:rFonts w:ascii="Times New Roman" w:hAnsi="Times New Roman"/>
                <w:sz w:val="24"/>
                <w:szCs w:val="24"/>
              </w:rPr>
              <w:t>1</w:t>
            </w:r>
            <w:r w:rsidRPr="0088524D">
              <w:rPr>
                <w:rFonts w:ascii="Times New Roman" w:hAnsi="Times New Roman"/>
                <w:sz w:val="24"/>
                <w:szCs w:val="24"/>
              </w:rPr>
              <w:t>,0</w:t>
            </w:r>
            <w:r w:rsidR="00F95299" w:rsidRPr="00D93891">
              <w:rPr>
                <w:szCs w:val="28"/>
              </w:rPr>
              <w:t>*</w:t>
            </w:r>
            <w:r w:rsidRPr="0088524D">
              <w:rPr>
                <w:rFonts w:ascii="Times New Roman" w:hAnsi="Times New Roman"/>
                <w:sz w:val="24"/>
                <w:szCs w:val="24"/>
              </w:rPr>
              <w:t xml:space="preserve"> </w:t>
            </w: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ind w:left="-175"/>
              <w:rPr>
                <w:rFonts w:ascii="Times New Roman" w:hAnsi="Times New Roman"/>
                <w:sz w:val="24"/>
                <w:szCs w:val="24"/>
              </w:rPr>
            </w:pPr>
            <w:r>
              <w:rPr>
                <w:rFonts w:ascii="Times New Roman" w:hAnsi="Times New Roman"/>
                <w:sz w:val="24"/>
                <w:szCs w:val="24"/>
              </w:rPr>
              <w:t>1</w:t>
            </w:r>
            <w:r w:rsidRPr="0088524D">
              <w:rPr>
                <w:rFonts w:ascii="Times New Roman" w:hAnsi="Times New Roman"/>
                <w:sz w:val="24"/>
                <w:szCs w:val="24"/>
              </w:rPr>
              <w:t xml:space="preserve">,0 </w:t>
            </w:r>
            <w:r w:rsidR="00F95299" w:rsidRPr="00D93891">
              <w:rPr>
                <w:szCs w:val="28"/>
              </w:rPr>
              <w:t>*</w:t>
            </w:r>
          </w:p>
        </w:tc>
        <w:tc>
          <w:tcPr>
            <w:tcW w:w="15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Администрация </w:t>
            </w:r>
            <w:r w:rsidR="00FF7250">
              <w:rPr>
                <w:rFonts w:ascii="Times New Roman" w:hAnsi="Times New Roman"/>
                <w:sz w:val="24"/>
                <w:szCs w:val="24"/>
              </w:rPr>
              <w:t>Ярославского</w:t>
            </w:r>
            <w:r>
              <w:rPr>
                <w:rFonts w:ascii="Times New Roman" w:hAnsi="Times New Roman"/>
                <w:sz w:val="24"/>
                <w:szCs w:val="24"/>
              </w:rPr>
              <w:t xml:space="preserve"> </w:t>
            </w:r>
            <w:r w:rsidRPr="0088524D">
              <w:rPr>
                <w:rFonts w:ascii="Times New Roman" w:hAnsi="Times New Roman"/>
                <w:sz w:val="24"/>
                <w:szCs w:val="24"/>
              </w:rPr>
              <w:t xml:space="preserve">сельского поселения </w:t>
            </w:r>
          </w:p>
        </w:tc>
      </w:tr>
      <w:tr w:rsidR="00B3404D" w:rsidRPr="0088524D" w:rsidTr="00F95299">
        <w:trPr>
          <w:tblCellSpacing w:w="15" w:type="dxa"/>
        </w:trPr>
        <w:tc>
          <w:tcPr>
            <w:tcW w:w="4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rPr>
                <w:rFonts w:ascii="Times New Roman" w:hAnsi="Times New Roman"/>
                <w:sz w:val="24"/>
                <w:szCs w:val="24"/>
              </w:rPr>
            </w:pPr>
          </w:p>
        </w:tc>
        <w:tc>
          <w:tcPr>
            <w:tcW w:w="22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Итого по Программе </w:t>
            </w:r>
          </w:p>
        </w:tc>
        <w:tc>
          <w:tcPr>
            <w:tcW w:w="13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rPr>
                <w:rFonts w:ascii="Times New Roman" w:hAnsi="Times New Roman"/>
                <w:sz w:val="24"/>
                <w:szCs w:val="24"/>
              </w:rPr>
            </w:pPr>
          </w:p>
        </w:tc>
        <w:tc>
          <w:tcPr>
            <w:tcW w:w="11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rPr>
                <w:rFonts w:ascii="Times New Roman" w:hAnsi="Times New Roman"/>
                <w:sz w:val="24"/>
                <w:szCs w:val="24"/>
              </w:rPr>
            </w:pP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Pr>
                <w:rFonts w:ascii="Times New Roman" w:hAnsi="Times New Roman"/>
                <w:sz w:val="24"/>
                <w:szCs w:val="24"/>
              </w:rPr>
              <w:t>3</w:t>
            </w:r>
            <w:r w:rsidRPr="0088524D">
              <w:rPr>
                <w:rFonts w:ascii="Times New Roman" w:hAnsi="Times New Roman"/>
                <w:sz w:val="24"/>
                <w:szCs w:val="24"/>
              </w:rPr>
              <w:t>,0</w:t>
            </w:r>
            <w:r w:rsidR="00F95299" w:rsidRPr="00D93891">
              <w:rPr>
                <w:szCs w:val="28"/>
              </w:rPr>
              <w:t>*</w:t>
            </w: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ind w:right="-183"/>
              <w:rPr>
                <w:rFonts w:ascii="Times New Roman" w:hAnsi="Times New Roman"/>
                <w:sz w:val="24"/>
                <w:szCs w:val="24"/>
              </w:rPr>
            </w:pPr>
            <w:r>
              <w:rPr>
                <w:rFonts w:ascii="Times New Roman" w:hAnsi="Times New Roman"/>
                <w:sz w:val="24"/>
                <w:szCs w:val="24"/>
              </w:rPr>
              <w:t>1</w:t>
            </w:r>
            <w:r w:rsidRPr="0088524D">
              <w:rPr>
                <w:rFonts w:ascii="Times New Roman" w:hAnsi="Times New Roman"/>
                <w:sz w:val="24"/>
                <w:szCs w:val="24"/>
              </w:rPr>
              <w:t>,0</w:t>
            </w:r>
            <w:r w:rsidR="00F95299" w:rsidRPr="00D93891">
              <w:rPr>
                <w:szCs w:val="28"/>
              </w:rPr>
              <w:t>*</w:t>
            </w:r>
            <w:r w:rsidRPr="0088524D">
              <w:rPr>
                <w:rFonts w:ascii="Times New Roman" w:hAnsi="Times New Roman"/>
                <w:sz w:val="24"/>
                <w:szCs w:val="24"/>
              </w:rPr>
              <w:t xml:space="preserve"> </w:t>
            </w: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F95299">
            <w:pPr>
              <w:spacing w:before="100" w:beforeAutospacing="1" w:after="100" w:afterAutospacing="1"/>
              <w:ind w:left="-179"/>
              <w:rPr>
                <w:rFonts w:ascii="Times New Roman" w:hAnsi="Times New Roman"/>
                <w:sz w:val="24"/>
                <w:szCs w:val="24"/>
              </w:rPr>
            </w:pPr>
            <w:r>
              <w:rPr>
                <w:rFonts w:ascii="Times New Roman" w:hAnsi="Times New Roman"/>
                <w:sz w:val="24"/>
                <w:szCs w:val="24"/>
              </w:rPr>
              <w:t>1</w:t>
            </w:r>
            <w:r w:rsidRPr="0088524D">
              <w:rPr>
                <w:rFonts w:ascii="Times New Roman" w:hAnsi="Times New Roman"/>
                <w:sz w:val="24"/>
                <w:szCs w:val="24"/>
              </w:rPr>
              <w:t>,0</w:t>
            </w:r>
            <w:r w:rsidR="00F95299" w:rsidRPr="00D93891">
              <w:rPr>
                <w:szCs w:val="28"/>
              </w:rPr>
              <w:t>*</w:t>
            </w:r>
            <w:r w:rsidRPr="0088524D">
              <w:rPr>
                <w:rFonts w:ascii="Times New Roman" w:hAnsi="Times New Roman"/>
                <w:sz w:val="24"/>
                <w:szCs w:val="24"/>
              </w:rPr>
              <w:t xml:space="preserve"> </w:t>
            </w: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ind w:right="-183"/>
              <w:rPr>
                <w:rFonts w:ascii="Times New Roman" w:hAnsi="Times New Roman"/>
                <w:sz w:val="24"/>
                <w:szCs w:val="24"/>
              </w:rPr>
            </w:pPr>
            <w:r>
              <w:rPr>
                <w:rFonts w:ascii="Times New Roman" w:hAnsi="Times New Roman"/>
                <w:sz w:val="24"/>
                <w:szCs w:val="24"/>
              </w:rPr>
              <w:t>1</w:t>
            </w:r>
            <w:r w:rsidRPr="0088524D">
              <w:rPr>
                <w:rFonts w:ascii="Times New Roman" w:hAnsi="Times New Roman"/>
                <w:sz w:val="24"/>
                <w:szCs w:val="24"/>
              </w:rPr>
              <w:t>,0</w:t>
            </w:r>
            <w:r w:rsidR="00F95299" w:rsidRPr="00D93891">
              <w:rPr>
                <w:szCs w:val="28"/>
              </w:rPr>
              <w:t>*</w:t>
            </w:r>
            <w:r w:rsidRPr="0088524D">
              <w:rPr>
                <w:rFonts w:ascii="Times New Roman" w:hAnsi="Times New Roman"/>
                <w:sz w:val="24"/>
                <w:szCs w:val="24"/>
              </w:rPr>
              <w:t xml:space="preserve"> </w:t>
            </w:r>
          </w:p>
        </w:tc>
        <w:tc>
          <w:tcPr>
            <w:tcW w:w="15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rPr>
                <w:rFonts w:ascii="Times New Roman" w:hAnsi="Times New Roman"/>
                <w:sz w:val="24"/>
                <w:szCs w:val="24"/>
              </w:rPr>
            </w:pPr>
          </w:p>
        </w:tc>
      </w:tr>
      <w:tr w:rsidR="00B3404D" w:rsidRPr="0088524D" w:rsidTr="00F95299">
        <w:trPr>
          <w:tblCellSpacing w:w="15" w:type="dxa"/>
        </w:trPr>
        <w:tc>
          <w:tcPr>
            <w:tcW w:w="4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rPr>
                <w:rFonts w:ascii="Times New Roman" w:hAnsi="Times New Roman"/>
                <w:sz w:val="24"/>
                <w:szCs w:val="24"/>
              </w:rPr>
            </w:pPr>
          </w:p>
        </w:tc>
        <w:tc>
          <w:tcPr>
            <w:tcW w:w="22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в том числе:</w:t>
            </w:r>
          </w:p>
        </w:tc>
        <w:tc>
          <w:tcPr>
            <w:tcW w:w="13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rPr>
                <w:rFonts w:ascii="Times New Roman" w:hAnsi="Times New Roman"/>
                <w:sz w:val="24"/>
                <w:szCs w:val="24"/>
              </w:rPr>
            </w:pPr>
          </w:p>
        </w:tc>
        <w:tc>
          <w:tcPr>
            <w:tcW w:w="110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rPr>
                <w:rFonts w:ascii="Times New Roman" w:hAnsi="Times New Roman"/>
                <w:sz w:val="24"/>
                <w:szCs w:val="24"/>
              </w:rPr>
            </w:pPr>
          </w:p>
        </w:tc>
        <w:tc>
          <w:tcPr>
            <w:tcW w:w="8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rPr>
                <w:rFonts w:ascii="Times New Roman" w:hAnsi="Times New Roman"/>
                <w:sz w:val="24"/>
                <w:szCs w:val="24"/>
              </w:rPr>
            </w:pPr>
          </w:p>
        </w:tc>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rPr>
                <w:rFonts w:ascii="Times New Roman" w:hAnsi="Times New Roman"/>
                <w:sz w:val="24"/>
                <w:szCs w:val="24"/>
              </w:rPr>
            </w:pP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rPr>
                <w:rFonts w:ascii="Times New Roman" w:hAnsi="Times New Roman"/>
                <w:sz w:val="24"/>
                <w:szCs w:val="24"/>
              </w:rPr>
            </w:pPr>
          </w:p>
        </w:tc>
        <w:tc>
          <w:tcPr>
            <w:tcW w:w="6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rPr>
                <w:rFonts w:ascii="Times New Roman" w:hAnsi="Times New Roman"/>
                <w:sz w:val="24"/>
                <w:szCs w:val="24"/>
              </w:rPr>
            </w:pPr>
          </w:p>
        </w:tc>
        <w:tc>
          <w:tcPr>
            <w:tcW w:w="157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rPr>
                <w:rFonts w:ascii="Times New Roman" w:hAnsi="Times New Roman"/>
                <w:sz w:val="24"/>
                <w:szCs w:val="24"/>
              </w:rPr>
            </w:pPr>
          </w:p>
        </w:tc>
      </w:tr>
      <w:tr w:rsidR="00B3404D" w:rsidRPr="0088524D" w:rsidTr="00F95299">
        <w:trPr>
          <w:gridAfter w:val="1"/>
          <w:wAfter w:w="13" w:type="dxa"/>
          <w:tblCellSpacing w:w="15" w:type="dxa"/>
        </w:trPr>
        <w:tc>
          <w:tcPr>
            <w:tcW w:w="42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rPr>
                <w:rFonts w:ascii="Times New Roman" w:hAnsi="Times New Roman"/>
                <w:sz w:val="24"/>
                <w:szCs w:val="24"/>
              </w:rPr>
            </w:pPr>
          </w:p>
        </w:tc>
        <w:tc>
          <w:tcPr>
            <w:tcW w:w="223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3404D" w:rsidRPr="0088524D" w:rsidRDefault="00B3404D" w:rsidP="004B702F">
            <w:pPr>
              <w:spacing w:before="100" w:beforeAutospacing="1" w:after="100" w:afterAutospacing="1"/>
              <w:rPr>
                <w:rFonts w:ascii="Times New Roman" w:hAnsi="Times New Roman"/>
                <w:sz w:val="24"/>
                <w:szCs w:val="24"/>
              </w:rPr>
            </w:pPr>
            <w:r w:rsidRPr="0088524D">
              <w:rPr>
                <w:rFonts w:ascii="Times New Roman" w:hAnsi="Times New Roman"/>
                <w:sz w:val="24"/>
                <w:szCs w:val="24"/>
              </w:rPr>
              <w:t xml:space="preserve">средства бюджета сельского поселения </w:t>
            </w:r>
          </w:p>
        </w:tc>
        <w:tc>
          <w:tcPr>
            <w:tcW w:w="1344" w:type="dxa"/>
            <w:tcBorders>
              <w:top w:val="nil"/>
              <w:left w:val="nil"/>
              <w:bottom w:val="single" w:sz="4" w:space="0" w:color="auto"/>
              <w:right w:val="nil"/>
            </w:tcBorders>
            <w:tcMar>
              <w:top w:w="15" w:type="dxa"/>
              <w:left w:w="15" w:type="dxa"/>
              <w:bottom w:w="15" w:type="dxa"/>
              <w:right w:w="15" w:type="dxa"/>
            </w:tcMar>
            <w:vAlign w:val="center"/>
            <w:hideMark/>
          </w:tcPr>
          <w:p w:rsidR="00B3404D" w:rsidRPr="0088524D" w:rsidRDefault="00B3404D" w:rsidP="004B702F">
            <w:pPr>
              <w:rPr>
                <w:rFonts w:ascii="Times New Roman" w:hAnsi="Times New Roman"/>
                <w:sz w:val="24"/>
                <w:szCs w:val="24"/>
              </w:rPr>
            </w:pPr>
          </w:p>
        </w:tc>
        <w:tc>
          <w:tcPr>
            <w:tcW w:w="1103" w:type="dxa"/>
            <w:tcBorders>
              <w:top w:val="nil"/>
              <w:left w:val="single" w:sz="4" w:space="0" w:color="auto"/>
              <w:bottom w:val="single" w:sz="4" w:space="0" w:color="auto"/>
              <w:right w:val="nil"/>
            </w:tcBorders>
            <w:tcMar>
              <w:top w:w="15" w:type="dxa"/>
              <w:left w:w="15" w:type="dxa"/>
              <w:bottom w:w="15" w:type="dxa"/>
              <w:right w:w="15" w:type="dxa"/>
            </w:tcMar>
            <w:vAlign w:val="center"/>
            <w:hideMark/>
          </w:tcPr>
          <w:p w:rsidR="00B3404D" w:rsidRPr="0088524D" w:rsidRDefault="00B3404D" w:rsidP="004B702F">
            <w:pPr>
              <w:rPr>
                <w:rFonts w:ascii="Times New Roman" w:hAnsi="Times New Roman"/>
                <w:sz w:val="24"/>
                <w:szCs w:val="24"/>
              </w:rPr>
            </w:pPr>
          </w:p>
        </w:tc>
        <w:tc>
          <w:tcPr>
            <w:tcW w:w="820" w:type="dxa"/>
            <w:tcBorders>
              <w:top w:val="nil"/>
              <w:left w:val="single" w:sz="4" w:space="0" w:color="auto"/>
              <w:bottom w:val="single" w:sz="4" w:space="0" w:color="auto"/>
              <w:right w:val="nil"/>
            </w:tcBorders>
            <w:tcMar>
              <w:top w:w="15" w:type="dxa"/>
              <w:left w:w="15" w:type="dxa"/>
              <w:bottom w:w="15" w:type="dxa"/>
              <w:right w:w="15" w:type="dxa"/>
            </w:tcMar>
            <w:vAlign w:val="center"/>
            <w:hideMark/>
          </w:tcPr>
          <w:p w:rsidR="00B3404D" w:rsidRPr="0088524D" w:rsidRDefault="00B3404D" w:rsidP="004B702F">
            <w:pPr>
              <w:rPr>
                <w:rFonts w:ascii="Times New Roman" w:hAnsi="Times New Roman"/>
                <w:sz w:val="24"/>
                <w:szCs w:val="24"/>
              </w:rPr>
            </w:pPr>
            <w:r>
              <w:rPr>
                <w:rFonts w:ascii="Times New Roman" w:hAnsi="Times New Roman"/>
                <w:sz w:val="24"/>
                <w:szCs w:val="24"/>
              </w:rPr>
              <w:t>3</w:t>
            </w:r>
            <w:r w:rsidRPr="0088524D">
              <w:rPr>
                <w:rFonts w:ascii="Times New Roman" w:hAnsi="Times New Roman"/>
                <w:sz w:val="24"/>
                <w:szCs w:val="24"/>
              </w:rPr>
              <w:t>,0</w:t>
            </w:r>
            <w:r w:rsidR="00F95299" w:rsidRPr="00D93891">
              <w:rPr>
                <w:szCs w:val="28"/>
              </w:rPr>
              <w:t>*</w:t>
            </w:r>
          </w:p>
        </w:tc>
        <w:tc>
          <w:tcPr>
            <w:tcW w:w="680" w:type="dxa"/>
            <w:tcBorders>
              <w:top w:val="nil"/>
              <w:left w:val="single" w:sz="4" w:space="0" w:color="auto"/>
              <w:bottom w:val="single" w:sz="4" w:space="0" w:color="auto"/>
              <w:right w:val="nil"/>
            </w:tcBorders>
            <w:tcMar>
              <w:top w:w="15" w:type="dxa"/>
              <w:left w:w="15" w:type="dxa"/>
              <w:bottom w:w="15" w:type="dxa"/>
              <w:right w:w="15" w:type="dxa"/>
            </w:tcMar>
            <w:vAlign w:val="center"/>
            <w:hideMark/>
          </w:tcPr>
          <w:p w:rsidR="00B3404D" w:rsidRPr="0088524D" w:rsidRDefault="00B3404D" w:rsidP="004B702F">
            <w:pPr>
              <w:rPr>
                <w:rFonts w:ascii="Times New Roman" w:hAnsi="Times New Roman"/>
                <w:sz w:val="24"/>
                <w:szCs w:val="24"/>
              </w:rPr>
            </w:pPr>
            <w:r>
              <w:rPr>
                <w:rFonts w:ascii="Times New Roman" w:hAnsi="Times New Roman"/>
                <w:sz w:val="24"/>
                <w:szCs w:val="24"/>
              </w:rPr>
              <w:t>1</w:t>
            </w:r>
            <w:r w:rsidRPr="0088524D">
              <w:rPr>
                <w:rFonts w:ascii="Times New Roman" w:hAnsi="Times New Roman"/>
                <w:sz w:val="24"/>
                <w:szCs w:val="24"/>
              </w:rPr>
              <w:t>,0</w:t>
            </w:r>
            <w:r w:rsidR="00F95299" w:rsidRPr="00D93891">
              <w:rPr>
                <w:szCs w:val="28"/>
              </w:rPr>
              <w:t>*</w:t>
            </w:r>
          </w:p>
        </w:tc>
        <w:tc>
          <w:tcPr>
            <w:tcW w:w="679" w:type="dxa"/>
            <w:tcBorders>
              <w:top w:val="nil"/>
              <w:left w:val="single" w:sz="4" w:space="0" w:color="auto"/>
              <w:bottom w:val="single" w:sz="4" w:space="0" w:color="auto"/>
              <w:right w:val="nil"/>
            </w:tcBorders>
            <w:tcMar>
              <w:top w:w="15" w:type="dxa"/>
              <w:left w:w="15" w:type="dxa"/>
              <w:bottom w:w="15" w:type="dxa"/>
              <w:right w:w="15" w:type="dxa"/>
            </w:tcMar>
            <w:vAlign w:val="center"/>
            <w:hideMark/>
          </w:tcPr>
          <w:p w:rsidR="00B3404D" w:rsidRPr="0088524D" w:rsidRDefault="00B3404D" w:rsidP="004B702F">
            <w:pPr>
              <w:rPr>
                <w:rFonts w:ascii="Times New Roman" w:hAnsi="Times New Roman"/>
                <w:sz w:val="24"/>
                <w:szCs w:val="24"/>
              </w:rPr>
            </w:pPr>
            <w:r>
              <w:rPr>
                <w:rFonts w:ascii="Times New Roman" w:hAnsi="Times New Roman"/>
                <w:sz w:val="24"/>
                <w:szCs w:val="24"/>
              </w:rPr>
              <w:t>1</w:t>
            </w:r>
            <w:r w:rsidRPr="0088524D">
              <w:rPr>
                <w:rFonts w:ascii="Times New Roman" w:hAnsi="Times New Roman"/>
                <w:sz w:val="24"/>
                <w:szCs w:val="24"/>
              </w:rPr>
              <w:t>,0</w:t>
            </w:r>
            <w:r w:rsidR="00F95299" w:rsidRPr="00D93891">
              <w:rPr>
                <w:szCs w:val="28"/>
              </w:rPr>
              <w:t>*</w:t>
            </w:r>
          </w:p>
        </w:tc>
        <w:tc>
          <w:tcPr>
            <w:tcW w:w="679"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3404D" w:rsidRPr="0088524D" w:rsidRDefault="00B3404D" w:rsidP="004B702F">
            <w:pPr>
              <w:rPr>
                <w:rFonts w:ascii="Times New Roman" w:hAnsi="Times New Roman"/>
                <w:sz w:val="24"/>
                <w:szCs w:val="24"/>
              </w:rPr>
            </w:pPr>
            <w:r>
              <w:rPr>
                <w:rFonts w:ascii="Times New Roman" w:hAnsi="Times New Roman"/>
                <w:sz w:val="24"/>
                <w:szCs w:val="24"/>
              </w:rPr>
              <w:t>1</w:t>
            </w:r>
            <w:r w:rsidRPr="0088524D">
              <w:rPr>
                <w:rFonts w:ascii="Times New Roman" w:hAnsi="Times New Roman"/>
                <w:sz w:val="24"/>
                <w:szCs w:val="24"/>
              </w:rPr>
              <w:t>,0</w:t>
            </w:r>
            <w:r w:rsidR="00F95299" w:rsidRPr="00D93891">
              <w:rPr>
                <w:szCs w:val="28"/>
              </w:rPr>
              <w:t>*</w:t>
            </w:r>
          </w:p>
        </w:tc>
        <w:tc>
          <w:tcPr>
            <w:tcW w:w="1533" w:type="dxa"/>
            <w:tcBorders>
              <w:top w:val="nil"/>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3404D" w:rsidRPr="0088524D" w:rsidRDefault="00B3404D" w:rsidP="004B702F">
            <w:pPr>
              <w:ind w:right="-159"/>
              <w:rPr>
                <w:rFonts w:ascii="Times New Roman" w:hAnsi="Times New Roman"/>
                <w:sz w:val="24"/>
                <w:szCs w:val="24"/>
              </w:rPr>
            </w:pPr>
          </w:p>
        </w:tc>
      </w:tr>
    </w:tbl>
    <w:p w:rsidR="00B3404D" w:rsidRPr="0088524D" w:rsidRDefault="00B3404D" w:rsidP="00B3404D">
      <w:pPr>
        <w:pStyle w:val="a7"/>
        <w:spacing w:before="30" w:after="30"/>
        <w:jc w:val="center"/>
        <w:rPr>
          <w:color w:val="332E2D"/>
          <w:spacing w:val="2"/>
        </w:rPr>
      </w:pPr>
    </w:p>
    <w:p w:rsidR="00B3404D" w:rsidRPr="0088524D" w:rsidRDefault="00B3404D" w:rsidP="00B3404D">
      <w:pPr>
        <w:spacing w:line="240" w:lineRule="auto"/>
        <w:jc w:val="center"/>
        <w:rPr>
          <w:rFonts w:ascii="Times New Roman" w:hAnsi="Times New Roman"/>
          <w:sz w:val="24"/>
          <w:szCs w:val="24"/>
        </w:rPr>
      </w:pPr>
    </w:p>
    <w:p w:rsidR="00F95299" w:rsidRPr="00F95299" w:rsidRDefault="00F95299" w:rsidP="00F95299">
      <w:pPr>
        <w:rPr>
          <w:rFonts w:ascii="Times New Roman" w:hAnsi="Times New Roman"/>
          <w:szCs w:val="28"/>
        </w:rPr>
      </w:pPr>
      <w:r w:rsidRPr="00F95299">
        <w:rPr>
          <w:rFonts w:ascii="Times New Roman" w:hAnsi="Times New Roman"/>
          <w:szCs w:val="28"/>
        </w:rPr>
        <w:t>* по мере поступления денежных средств в бюджет</w:t>
      </w:r>
    </w:p>
    <w:p w:rsidR="00D1670C" w:rsidRDefault="00D1670C"/>
    <w:sectPr w:rsidR="00D1670C" w:rsidSect="00FF7250">
      <w:footerReference w:type="default" r:id="rId10"/>
      <w:pgSz w:w="11906" w:h="16838"/>
      <w:pgMar w:top="0" w:right="567" w:bottom="0"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916" w:rsidRDefault="00FB2916">
      <w:pPr>
        <w:spacing w:after="0" w:line="240" w:lineRule="auto"/>
      </w:pPr>
      <w:r>
        <w:separator/>
      </w:r>
    </w:p>
  </w:endnote>
  <w:endnote w:type="continuationSeparator" w:id="0">
    <w:p w:rsidR="00FB2916" w:rsidRDefault="00FB2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3D8" w:rsidRDefault="00B3404D">
    <w:pPr>
      <w:pStyle w:val="aa"/>
      <w:framePr w:h="110" w:wrap="none" w:vAnchor="text" w:hAnchor="page" w:x="10442" w:y="-1113"/>
      <w:shd w:val="clear" w:color="auto" w:fill="auto"/>
      <w:jc w:val="both"/>
    </w:pPr>
    <w:r>
      <w:rPr>
        <w:rStyle w:val="4pt"/>
      </w:rPr>
      <w:t>■V</w:t>
    </w:r>
  </w:p>
  <w:p w:rsidR="00DB33D8" w:rsidRDefault="00FB2916">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916" w:rsidRDefault="00FB2916">
      <w:pPr>
        <w:spacing w:after="0" w:line="240" w:lineRule="auto"/>
      </w:pPr>
      <w:r>
        <w:separator/>
      </w:r>
    </w:p>
  </w:footnote>
  <w:footnote w:type="continuationSeparator" w:id="0">
    <w:p w:rsidR="00FB2916" w:rsidRDefault="00FB29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CB"/>
    <w:rsid w:val="000264B1"/>
    <w:rsid w:val="000D7495"/>
    <w:rsid w:val="0024394D"/>
    <w:rsid w:val="003514DC"/>
    <w:rsid w:val="00384AFE"/>
    <w:rsid w:val="003E0EA3"/>
    <w:rsid w:val="003E7C85"/>
    <w:rsid w:val="00466336"/>
    <w:rsid w:val="007E2B8E"/>
    <w:rsid w:val="008C7AE7"/>
    <w:rsid w:val="008E5C59"/>
    <w:rsid w:val="009263B6"/>
    <w:rsid w:val="009B4346"/>
    <w:rsid w:val="00A95579"/>
    <w:rsid w:val="00AB2B95"/>
    <w:rsid w:val="00B3404D"/>
    <w:rsid w:val="00B73C35"/>
    <w:rsid w:val="00B921F3"/>
    <w:rsid w:val="00C34714"/>
    <w:rsid w:val="00C93FA5"/>
    <w:rsid w:val="00D1670C"/>
    <w:rsid w:val="00D430CE"/>
    <w:rsid w:val="00EE4DCB"/>
    <w:rsid w:val="00F95299"/>
    <w:rsid w:val="00FB2916"/>
    <w:rsid w:val="00FF7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54BC2"/>
  <w15:chartTrackingRefBased/>
  <w15:docId w15:val="{A5318A49-4870-42C9-9E94-A3C363F9E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04D"/>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B3404D"/>
    <w:pPr>
      <w:keepNext/>
      <w:spacing w:after="0" w:line="240" w:lineRule="auto"/>
      <w:jc w:val="center"/>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3404D"/>
    <w:rPr>
      <w:rFonts w:ascii="Times New Roman" w:eastAsia="Times New Roman" w:hAnsi="Times New Roman" w:cs="Times New Roman"/>
      <w:i/>
      <w:iCs/>
      <w:sz w:val="24"/>
      <w:szCs w:val="24"/>
      <w:lang w:eastAsia="ru-RU"/>
    </w:rPr>
  </w:style>
  <w:style w:type="paragraph" w:customStyle="1" w:styleId="a3">
    <w:name w:val="Знак Знак Знак Знак Знак Знак Знак Знак Знак Знак Знак Знак Знак Знак Знак Знак"/>
    <w:basedOn w:val="a"/>
    <w:autoRedefine/>
    <w:rsid w:val="00B3404D"/>
    <w:pPr>
      <w:spacing w:after="160" w:line="240" w:lineRule="exact"/>
    </w:pPr>
    <w:rPr>
      <w:rFonts w:ascii="Times New Roman" w:hAnsi="Times New Roman"/>
      <w:sz w:val="28"/>
      <w:szCs w:val="20"/>
      <w:lang w:val="en-US" w:eastAsia="en-US"/>
    </w:rPr>
  </w:style>
  <w:style w:type="paragraph" w:styleId="a4">
    <w:name w:val="Body Text Indent"/>
    <w:basedOn w:val="a"/>
    <w:link w:val="a5"/>
    <w:rsid w:val="00B3404D"/>
    <w:pPr>
      <w:spacing w:after="120"/>
      <w:ind w:left="283"/>
    </w:pPr>
  </w:style>
  <w:style w:type="character" w:customStyle="1" w:styleId="a5">
    <w:name w:val="Основной текст с отступом Знак"/>
    <w:basedOn w:val="a0"/>
    <w:link w:val="a4"/>
    <w:rsid w:val="00B3404D"/>
    <w:rPr>
      <w:rFonts w:ascii="Calibri" w:eastAsia="Times New Roman" w:hAnsi="Calibri" w:cs="Times New Roman"/>
      <w:lang w:eastAsia="ru-RU"/>
    </w:rPr>
  </w:style>
  <w:style w:type="paragraph" w:styleId="3">
    <w:name w:val="Body Text 3"/>
    <w:basedOn w:val="a"/>
    <w:link w:val="30"/>
    <w:semiHidden/>
    <w:rsid w:val="00B3404D"/>
    <w:pPr>
      <w:spacing w:after="120"/>
    </w:pPr>
    <w:rPr>
      <w:sz w:val="16"/>
      <w:szCs w:val="16"/>
    </w:rPr>
  </w:style>
  <w:style w:type="character" w:customStyle="1" w:styleId="30">
    <w:name w:val="Основной текст 3 Знак"/>
    <w:basedOn w:val="a0"/>
    <w:link w:val="3"/>
    <w:semiHidden/>
    <w:rsid w:val="00B3404D"/>
    <w:rPr>
      <w:rFonts w:ascii="Calibri" w:eastAsia="Times New Roman" w:hAnsi="Calibri" w:cs="Times New Roman"/>
      <w:sz w:val="16"/>
      <w:szCs w:val="16"/>
      <w:lang w:eastAsia="ru-RU"/>
    </w:rPr>
  </w:style>
  <w:style w:type="character" w:styleId="a6">
    <w:name w:val="Hyperlink"/>
    <w:uiPriority w:val="99"/>
    <w:rsid w:val="00B3404D"/>
    <w:rPr>
      <w:color w:val="0000FF"/>
      <w:u w:val="single"/>
    </w:rPr>
  </w:style>
  <w:style w:type="paragraph" w:customStyle="1" w:styleId="ConsPlusTitle">
    <w:name w:val="ConsPlusTitle"/>
    <w:rsid w:val="00B340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rmal (Web)"/>
    <w:aliases w:val="Знак Знак,Знак,_а_Е’__ (дќа) И’ц_1,_а_Е’__ (дќа) И’ц_ И’ц_,___С¬__ (_x_) ÷¬__1,___С¬__ (_x_) ÷¬__ ÷¬__"/>
    <w:basedOn w:val="a"/>
    <w:link w:val="a8"/>
    <w:uiPriority w:val="99"/>
    <w:qFormat/>
    <w:rsid w:val="00B3404D"/>
    <w:pPr>
      <w:spacing w:before="45" w:after="119" w:line="240" w:lineRule="auto"/>
    </w:pPr>
    <w:rPr>
      <w:rFonts w:ascii="Times New Roman" w:hAnsi="Times New Roman"/>
      <w:sz w:val="24"/>
      <w:szCs w:val="24"/>
      <w:lang w:val="x-none" w:eastAsia="x-none"/>
    </w:rPr>
  </w:style>
  <w:style w:type="character" w:customStyle="1" w:styleId="a9">
    <w:name w:val="Колонтитул_"/>
    <w:link w:val="aa"/>
    <w:rsid w:val="00B3404D"/>
    <w:rPr>
      <w:shd w:val="clear" w:color="auto" w:fill="FFFFFF"/>
    </w:rPr>
  </w:style>
  <w:style w:type="paragraph" w:customStyle="1" w:styleId="aa">
    <w:name w:val="Колонтитул"/>
    <w:basedOn w:val="a"/>
    <w:link w:val="a9"/>
    <w:rsid w:val="00B3404D"/>
    <w:pPr>
      <w:shd w:val="clear" w:color="auto" w:fill="FFFFFF"/>
      <w:spacing w:after="0" w:line="240" w:lineRule="auto"/>
    </w:pPr>
    <w:rPr>
      <w:rFonts w:asciiTheme="minorHAnsi" w:eastAsiaTheme="minorHAnsi" w:hAnsiTheme="minorHAnsi" w:cstheme="minorBidi"/>
      <w:lang w:eastAsia="en-US"/>
    </w:rPr>
  </w:style>
  <w:style w:type="character" w:customStyle="1" w:styleId="4pt">
    <w:name w:val="Колонтитул + 4 pt"/>
    <w:rsid w:val="00B3404D"/>
    <w:rPr>
      <w:spacing w:val="0"/>
      <w:sz w:val="8"/>
      <w:szCs w:val="8"/>
      <w:lang w:bidi="ar-SA"/>
    </w:rPr>
  </w:style>
  <w:style w:type="character" w:customStyle="1" w:styleId="a8">
    <w:name w:val="Обычный (веб) Знак"/>
    <w:aliases w:val="Знак Знак Знак,Знак Знак1,_а_Е’__ (дќа) И’ц_1 Знак,_а_Е’__ (дќа) И’ц_ И’ц_ Знак,___С¬__ (_x_) ÷¬__1 Знак,___С¬__ (_x_) ÷¬__ ÷¬__ Знак"/>
    <w:link w:val="a7"/>
    <w:uiPriority w:val="99"/>
    <w:locked/>
    <w:rsid w:val="00B3404D"/>
    <w:rPr>
      <w:rFonts w:ascii="Times New Roman" w:eastAsia="Times New Roman" w:hAnsi="Times New Roman" w:cs="Times New Roman"/>
      <w:sz w:val="24"/>
      <w:szCs w:val="24"/>
      <w:lang w:val="x-none" w:eastAsia="x-none"/>
    </w:rPr>
  </w:style>
  <w:style w:type="paragraph" w:customStyle="1" w:styleId="msonormalbullet2gif">
    <w:name w:val="msonormalbullet2.gif"/>
    <w:basedOn w:val="a"/>
    <w:uiPriority w:val="99"/>
    <w:qFormat/>
    <w:rsid w:val="00B3404D"/>
    <w:pPr>
      <w:spacing w:before="100" w:beforeAutospacing="1" w:after="100" w:afterAutospacing="1" w:line="240" w:lineRule="auto"/>
    </w:pPr>
    <w:rPr>
      <w:rFonts w:ascii="Times New Roman" w:hAnsi="Times New Roman"/>
      <w:sz w:val="24"/>
      <w:szCs w:val="24"/>
    </w:rPr>
  </w:style>
  <w:style w:type="paragraph" w:styleId="ab">
    <w:name w:val="Balloon Text"/>
    <w:basedOn w:val="a"/>
    <w:link w:val="ac"/>
    <w:uiPriority w:val="99"/>
    <w:semiHidden/>
    <w:unhideWhenUsed/>
    <w:rsid w:val="00F952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95299"/>
    <w:rPr>
      <w:rFonts w:ascii="Segoe UI" w:eastAsia="Times New Roman" w:hAnsi="Segoe UI" w:cs="Segoe UI"/>
      <w:sz w:val="18"/>
      <w:szCs w:val="18"/>
      <w:lang w:eastAsia="ru-RU"/>
    </w:rPr>
  </w:style>
  <w:style w:type="paragraph" w:styleId="21">
    <w:name w:val="Body Text 2"/>
    <w:basedOn w:val="a"/>
    <w:link w:val="22"/>
    <w:uiPriority w:val="99"/>
    <w:semiHidden/>
    <w:unhideWhenUsed/>
    <w:rsid w:val="003E0EA3"/>
    <w:pPr>
      <w:spacing w:after="120" w:line="480" w:lineRule="auto"/>
    </w:pPr>
  </w:style>
  <w:style w:type="character" w:customStyle="1" w:styleId="22">
    <w:name w:val="Основной текст 2 Знак"/>
    <w:basedOn w:val="a0"/>
    <w:link w:val="21"/>
    <w:uiPriority w:val="99"/>
    <w:semiHidden/>
    <w:rsid w:val="003E0EA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88590">
      <w:bodyDiv w:val="1"/>
      <w:marLeft w:val="0"/>
      <w:marRight w:val="0"/>
      <w:marTop w:val="0"/>
      <w:marBottom w:val="0"/>
      <w:divBdr>
        <w:top w:val="none" w:sz="0" w:space="0" w:color="auto"/>
        <w:left w:val="none" w:sz="0" w:space="0" w:color="auto"/>
        <w:bottom w:val="none" w:sz="0" w:space="0" w:color="auto"/>
        <w:right w:val="none" w:sz="0" w:space="0" w:color="auto"/>
      </w:divBdr>
    </w:div>
    <w:div w:id="122448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3" Type="http://schemas.openxmlformats.org/officeDocument/2006/relationships/webSettings" Target="webSettings.xml"/><Relationship Id="rId7" Type="http://schemas.openxmlformats.org/officeDocument/2006/relationships/hyperlink" Target="http://docs.cntd.ru/document/90187606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docs.cntd.ru/document/9025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1390</Words>
  <Characters>7924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Ярославка</cp:lastModifiedBy>
  <cp:revision>12</cp:revision>
  <cp:lastPrinted>2020-08-28T09:55:00Z</cp:lastPrinted>
  <dcterms:created xsi:type="dcterms:W3CDTF">2020-08-18T07:23:00Z</dcterms:created>
  <dcterms:modified xsi:type="dcterms:W3CDTF">2020-10-20T07:46:00Z</dcterms:modified>
</cp:coreProperties>
</file>