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3F" w:rsidRDefault="00B5606F" w:rsidP="00B5606F">
      <w:pPr>
        <w:jc w:val="center"/>
        <w:rPr>
          <w:b/>
          <w:bCs/>
          <w:sz w:val="27"/>
          <w:szCs w:val="27"/>
        </w:rPr>
      </w:pPr>
      <w:bookmarkStart w:id="0" w:name="_GoBack"/>
      <w:r>
        <w:rPr>
          <w:b/>
          <w:bCs/>
          <w:sz w:val="27"/>
          <w:szCs w:val="27"/>
        </w:rPr>
        <w:t xml:space="preserve">Сведения о доходах, об имуществе и обязательствах имущественного характера </w:t>
      </w:r>
      <w:r w:rsidR="0055743F">
        <w:rPr>
          <w:b/>
          <w:bCs/>
          <w:sz w:val="27"/>
          <w:szCs w:val="27"/>
        </w:rPr>
        <w:t xml:space="preserve">муниципальных служащих </w:t>
      </w:r>
    </w:p>
    <w:p w:rsidR="0055743F" w:rsidRDefault="0055743F" w:rsidP="00B5606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 </w:t>
      </w:r>
      <w:r w:rsidR="00B5606F">
        <w:rPr>
          <w:b/>
          <w:bCs/>
          <w:sz w:val="27"/>
          <w:szCs w:val="27"/>
        </w:rPr>
        <w:t>лиц,</w:t>
      </w:r>
      <w:r>
        <w:rPr>
          <w:b/>
          <w:bCs/>
          <w:sz w:val="27"/>
          <w:szCs w:val="27"/>
        </w:rPr>
        <w:t xml:space="preserve"> </w:t>
      </w:r>
      <w:r w:rsidR="00B5606F">
        <w:rPr>
          <w:b/>
          <w:bCs/>
          <w:sz w:val="27"/>
          <w:szCs w:val="27"/>
        </w:rPr>
        <w:t xml:space="preserve">замещающих </w:t>
      </w:r>
      <w:r>
        <w:rPr>
          <w:b/>
          <w:bCs/>
          <w:sz w:val="27"/>
          <w:szCs w:val="27"/>
        </w:rPr>
        <w:t xml:space="preserve">муниципальные </w:t>
      </w:r>
      <w:r w:rsidR="00B5606F">
        <w:rPr>
          <w:b/>
          <w:bCs/>
          <w:sz w:val="27"/>
          <w:szCs w:val="27"/>
        </w:rPr>
        <w:t xml:space="preserve">должности в </w:t>
      </w:r>
      <w:r w:rsidR="008D6844">
        <w:rPr>
          <w:b/>
          <w:bCs/>
          <w:sz w:val="27"/>
          <w:szCs w:val="27"/>
        </w:rPr>
        <w:t>администрации</w:t>
      </w:r>
      <w:r w:rsidR="00B5606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сельского поселения Ярославский сельсовет </w:t>
      </w:r>
      <w:r w:rsidR="00B5606F">
        <w:rPr>
          <w:b/>
          <w:bCs/>
          <w:sz w:val="27"/>
          <w:szCs w:val="27"/>
        </w:rPr>
        <w:t>муниципального района Дуванский район РБ</w:t>
      </w:r>
      <w:r>
        <w:rPr>
          <w:b/>
          <w:bCs/>
          <w:sz w:val="27"/>
          <w:szCs w:val="27"/>
        </w:rPr>
        <w:t xml:space="preserve"> </w:t>
      </w:r>
      <w:r w:rsidR="00B5606F">
        <w:rPr>
          <w:b/>
          <w:bCs/>
          <w:sz w:val="27"/>
          <w:szCs w:val="27"/>
        </w:rPr>
        <w:t xml:space="preserve">и членов их семей </w:t>
      </w:r>
    </w:p>
    <w:p w:rsidR="00B5606F" w:rsidRDefault="00B5606F" w:rsidP="00B5606F">
      <w:pPr>
        <w:jc w:val="center"/>
      </w:pPr>
      <w:r>
        <w:rPr>
          <w:b/>
          <w:bCs/>
          <w:sz w:val="27"/>
          <w:szCs w:val="27"/>
        </w:rPr>
        <w:t xml:space="preserve">за </w:t>
      </w:r>
      <w:r w:rsidR="00560309">
        <w:rPr>
          <w:b/>
          <w:bCs/>
          <w:sz w:val="27"/>
          <w:szCs w:val="27"/>
        </w:rPr>
        <w:t xml:space="preserve">период с 01 </w:t>
      </w:r>
      <w:proofErr w:type="gramStart"/>
      <w:r w:rsidR="00560309">
        <w:rPr>
          <w:b/>
          <w:bCs/>
          <w:sz w:val="27"/>
          <w:szCs w:val="27"/>
        </w:rPr>
        <w:t xml:space="preserve">января </w:t>
      </w:r>
      <w:r w:rsidR="00FE3EE6">
        <w:rPr>
          <w:b/>
          <w:bCs/>
          <w:sz w:val="27"/>
          <w:szCs w:val="27"/>
        </w:rPr>
        <w:t xml:space="preserve"> по</w:t>
      </w:r>
      <w:proofErr w:type="gramEnd"/>
      <w:r w:rsidR="00FE3EE6">
        <w:rPr>
          <w:b/>
          <w:bCs/>
          <w:sz w:val="27"/>
          <w:szCs w:val="27"/>
        </w:rPr>
        <w:t xml:space="preserve"> 31 декабря 2019</w:t>
      </w:r>
      <w:r>
        <w:rPr>
          <w:b/>
          <w:bCs/>
          <w:sz w:val="27"/>
          <w:szCs w:val="27"/>
        </w:rPr>
        <w:t xml:space="preserve"> года</w:t>
      </w:r>
    </w:p>
    <w:bookmarkEnd w:id="0"/>
    <w:p w:rsidR="00B5606F" w:rsidRDefault="00B5606F" w:rsidP="00B5606F">
      <w:pPr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305B7D" w:rsidRDefault="00305B7D" w:rsidP="00B5606F">
      <w:pPr>
        <w:jc w:val="center"/>
        <w:rPr>
          <w:sz w:val="27"/>
          <w:szCs w:val="27"/>
        </w:rPr>
      </w:pPr>
    </w:p>
    <w:tbl>
      <w:tblPr>
        <w:tblW w:w="49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45"/>
        <w:gridCol w:w="3241"/>
        <w:gridCol w:w="1406"/>
        <w:gridCol w:w="2116"/>
        <w:gridCol w:w="811"/>
        <w:gridCol w:w="1097"/>
        <w:gridCol w:w="2895"/>
      </w:tblGrid>
      <w:tr w:rsidR="00B5606F" w:rsidTr="00571D4C">
        <w:trPr>
          <w:tblHeader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инициалы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сумма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bCs/>
                <w:sz w:val="22"/>
                <w:szCs w:val="22"/>
              </w:rPr>
              <w:t>-ванного</w:t>
            </w:r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годового дохода</w:t>
            </w:r>
          </w:p>
          <w:p w:rsidR="00B5606F" w:rsidRDefault="00FE3EE6" w:rsidP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2019</w:t>
            </w:r>
            <w:r w:rsidR="00B5606F">
              <w:rPr>
                <w:b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13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транспортных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средств, принадлежащих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праве собственности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марка)</w:t>
            </w:r>
          </w:p>
        </w:tc>
      </w:tr>
      <w:tr w:rsidR="00B5606F" w:rsidTr="00571D4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6F" w:rsidTr="00571D4C">
        <w:trPr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Морозова С.В.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 Ярославский сельсовет муниципального района Дуванский район</w:t>
            </w:r>
            <w:r w:rsidR="0055743F">
              <w:rPr>
                <w:sz w:val="22"/>
                <w:szCs w:val="22"/>
              </w:rPr>
              <w:t xml:space="preserve">, </w:t>
            </w:r>
          </w:p>
          <w:p w:rsidR="0055743F" w:rsidRDefault="0055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FE3EE6" w:rsidP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721831.55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Лада- Калина, (индивидуальная)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E3EE6" w:rsidTr="00571D4C">
        <w:trPr>
          <w:trHeight w:val="804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EE6" w:rsidRDefault="00FE3EE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EE6" w:rsidRDefault="00FE3EE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EE6" w:rsidRDefault="00FE3EE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EE6" w:rsidRDefault="00FE3EE6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EE6" w:rsidRDefault="00FE3EE6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FE3EE6" w:rsidRDefault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EE6" w:rsidRDefault="00FE3EE6">
            <w:pPr>
              <w:rPr>
                <w:sz w:val="22"/>
                <w:szCs w:val="22"/>
              </w:rPr>
            </w:pPr>
          </w:p>
        </w:tc>
      </w:tr>
      <w:tr w:rsidR="00FE3EE6" w:rsidTr="00571D4C">
        <w:trPr>
          <w:trHeight w:val="240"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EE6" w:rsidRDefault="00FE3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518100.21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EE6" w:rsidRDefault="00FE3EE6" w:rsidP="00FE3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E3EE6" w:rsidRDefault="00FE3EE6" w:rsidP="00FE3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EE6" w:rsidRDefault="00FE3EE6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>
              <w:rPr>
                <w:sz w:val="22"/>
                <w:szCs w:val="22"/>
              </w:rPr>
              <w:t>Хундай-Солярис</w:t>
            </w:r>
            <w:proofErr w:type="spellEnd"/>
          </w:p>
          <w:p w:rsidR="00FE3EE6" w:rsidRDefault="00FE3EE6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FE3EE6" w:rsidTr="00571D4C">
        <w:trPr>
          <w:trHeight w:val="270"/>
          <w:tblCellSpacing w:w="0" w:type="dxa"/>
          <w:jc w:val="center"/>
        </w:trPr>
        <w:tc>
          <w:tcPr>
            <w:tcW w:w="1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 w:rsidP="00FE3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  <w:p w:rsidR="00FE3EE6" w:rsidRDefault="00FE3EE6" w:rsidP="00FE3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 w:rsidP="00FE3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 w:rsidP="00FE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EE6" w:rsidRDefault="00FE3EE6" w:rsidP="00A8057E">
            <w:pPr>
              <w:jc w:val="center"/>
              <w:rPr>
                <w:sz w:val="22"/>
                <w:szCs w:val="22"/>
              </w:rPr>
            </w:pPr>
          </w:p>
        </w:tc>
      </w:tr>
      <w:tr w:rsidR="005E52B5" w:rsidTr="00571D4C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71D4C" w:rsidP="005E52B5">
            <w:pPr>
              <w:jc w:val="center"/>
            </w:pPr>
            <w:r>
              <w:t>2</w:t>
            </w:r>
            <w:r w:rsidR="005E52B5">
              <w:t>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Шолохова Г. П.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Специалист администрации</w:t>
            </w:r>
          </w:p>
          <w:p w:rsidR="005E52B5" w:rsidRDefault="005E52B5" w:rsidP="005E52B5">
            <w:pPr>
              <w:jc w:val="center"/>
            </w:pPr>
            <w:r>
              <w:rPr>
                <w:sz w:val="22"/>
                <w:szCs w:val="22"/>
              </w:rPr>
              <w:t>сельского поселения Ярославский сельсовет МР Дуванский район РБ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71D4C" w:rsidP="005E52B5">
            <w:pPr>
              <w:jc w:val="center"/>
            </w:pPr>
            <w:r>
              <w:t>303347.49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52B5" w:rsidTr="00571D4C">
        <w:trPr>
          <w:trHeight w:val="887"/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71D4C" w:rsidP="005E52B5">
            <w:pPr>
              <w:jc w:val="center"/>
            </w:pPr>
            <w:r>
              <w:t>2</w:t>
            </w:r>
            <w:r w:rsidR="005E52B5">
              <w:t>.1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71D4C" w:rsidP="005E52B5">
            <w:pPr>
              <w:jc w:val="center"/>
            </w:pPr>
            <w:r>
              <w:t>219893.00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Pr="00C07A8A" w:rsidRDefault="005E52B5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1782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Pr="00427931" w:rsidRDefault="005E52B5" w:rsidP="005E52B5">
            <w:pPr>
              <w:jc w:val="center"/>
              <w:rPr>
                <w:sz w:val="22"/>
                <w:szCs w:val="22"/>
              </w:rPr>
            </w:pPr>
            <w:r w:rsidRPr="00427931">
              <w:rPr>
                <w:sz w:val="22"/>
                <w:szCs w:val="22"/>
              </w:rPr>
              <w:t xml:space="preserve">Шкода – </w:t>
            </w:r>
            <w:proofErr w:type="spellStart"/>
            <w:r w:rsidRPr="00427931">
              <w:rPr>
                <w:sz w:val="22"/>
                <w:szCs w:val="22"/>
              </w:rPr>
              <w:t>Октавия</w:t>
            </w:r>
            <w:proofErr w:type="spellEnd"/>
          </w:p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 w:rsidRPr="00427931">
              <w:rPr>
                <w:sz w:val="22"/>
                <w:szCs w:val="22"/>
              </w:rPr>
              <w:t>(индивидуальная)</w:t>
            </w:r>
          </w:p>
        </w:tc>
      </w:tr>
      <w:tr w:rsidR="005E52B5" w:rsidTr="00571D4C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FE3EE6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5E52B5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Pr="00C07A8A" w:rsidRDefault="005E52B5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71,0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E52B5" w:rsidTr="00571D4C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71D4C" w:rsidP="005E52B5">
            <w:pPr>
              <w:jc w:val="center"/>
            </w:pPr>
            <w:r>
              <w:lastRenderedPageBreak/>
              <w:t>3</w:t>
            </w:r>
            <w:r w:rsidR="005E52B5">
              <w:t>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rPr>
                <w:b/>
                <w:sz w:val="22"/>
                <w:szCs w:val="22"/>
              </w:rPr>
            </w:pPr>
            <w:r w:rsidRPr="00C07A8A">
              <w:rPr>
                <w:b/>
                <w:sz w:val="22"/>
                <w:szCs w:val="22"/>
              </w:rPr>
              <w:t>Аплеснина О.Ф.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A8A" w:rsidRDefault="00C07A8A" w:rsidP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сельского поселения Ярославский сельсовет МР Дуванский район РБ </w:t>
            </w:r>
          </w:p>
          <w:p w:rsidR="005E52B5" w:rsidRDefault="005E52B5" w:rsidP="005E52B5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71D4C" w:rsidP="005E52B5">
            <w:pPr>
              <w:jc w:val="center"/>
            </w:pPr>
            <w:r>
              <w:t>291234.30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71D4C" w:rsidTr="00BC27D9">
        <w:trPr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</w:pPr>
            <w:r>
              <w:t>3.1.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71D4C" w:rsidRDefault="00571D4C" w:rsidP="0057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</w:t>
            </w:r>
          </w:p>
          <w:p w:rsidR="00571D4C" w:rsidRDefault="00571D4C" w:rsidP="00571D4C">
            <w:pPr>
              <w:jc w:val="center"/>
            </w:pP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1D4C" w:rsidRDefault="00571D4C" w:rsidP="00571D4C">
            <w:r>
              <w:t xml:space="preserve">                  ВНР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1D4C" w:rsidRDefault="00571D4C">
            <w:r>
              <w:t xml:space="preserve">    63195.00</w:t>
            </w:r>
          </w:p>
          <w:p w:rsidR="00571D4C" w:rsidRDefault="00571D4C" w:rsidP="005E52B5">
            <w:pPr>
              <w:jc w:val="center"/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Pr="00C07A8A" w:rsidRDefault="00571D4C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77,5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1D4C" w:rsidRPr="00C07A8A" w:rsidRDefault="00571D4C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 xml:space="preserve">Лада </w:t>
            </w:r>
            <w:proofErr w:type="spellStart"/>
            <w:r w:rsidRPr="00C07A8A">
              <w:rPr>
                <w:sz w:val="22"/>
                <w:szCs w:val="22"/>
              </w:rPr>
              <w:t>Ларгус</w:t>
            </w:r>
            <w:proofErr w:type="spellEnd"/>
          </w:p>
          <w:p w:rsidR="00571D4C" w:rsidRDefault="00571D4C" w:rsidP="005E52B5">
            <w:pPr>
              <w:jc w:val="center"/>
              <w:rPr>
                <w:sz w:val="27"/>
                <w:szCs w:val="27"/>
              </w:rPr>
            </w:pPr>
            <w:r w:rsidRPr="00C07A8A">
              <w:rPr>
                <w:sz w:val="22"/>
                <w:szCs w:val="22"/>
              </w:rPr>
              <w:t>(индивидуальная)</w:t>
            </w:r>
          </w:p>
        </w:tc>
      </w:tr>
      <w:tr w:rsidR="00571D4C" w:rsidTr="00BC27D9">
        <w:trPr>
          <w:trHeight w:val="711"/>
          <w:tblCellSpacing w:w="0" w:type="dxa"/>
          <w:jc w:val="center"/>
        </w:trPr>
        <w:tc>
          <w:tcPr>
            <w:tcW w:w="1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847" w:type="pct"/>
            <w:vMerge/>
            <w:tcBorders>
              <w:left w:val="outset" w:sz="6" w:space="0" w:color="auto"/>
              <w:right w:val="single" w:sz="4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112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48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571D4C" w:rsidRDefault="00571D4C" w:rsidP="005E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Pr="00C07A8A" w:rsidRDefault="00571D4C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4083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  <w:rPr>
                <w:sz w:val="27"/>
                <w:szCs w:val="27"/>
              </w:rPr>
            </w:pPr>
          </w:p>
        </w:tc>
      </w:tr>
      <w:tr w:rsidR="00571D4C" w:rsidTr="00571D4C">
        <w:trPr>
          <w:tblCellSpacing w:w="0" w:type="dxa"/>
          <w:jc w:val="center"/>
        </w:trPr>
        <w:tc>
          <w:tcPr>
            <w:tcW w:w="1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847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11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4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571D4C" w:rsidRDefault="00571D4C" w:rsidP="005E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Pr="00C07A8A" w:rsidRDefault="00571D4C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3057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0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D4C" w:rsidRDefault="00571D4C" w:rsidP="005E52B5">
            <w:pPr>
              <w:jc w:val="center"/>
              <w:rPr>
                <w:sz w:val="27"/>
                <w:szCs w:val="27"/>
              </w:rPr>
            </w:pPr>
          </w:p>
        </w:tc>
      </w:tr>
      <w:tr w:rsidR="005E52B5" w:rsidTr="00571D4C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71D4C" w:rsidP="005E52B5">
            <w:pPr>
              <w:jc w:val="center"/>
            </w:pPr>
            <w:r>
              <w:t>3</w:t>
            </w:r>
            <w:r w:rsidR="00C07A8A">
              <w:t>.2.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FE3EE6" w:rsidRDefault="00FE3EE6" w:rsidP="005E52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8057E" w:rsidTr="00571D4C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571D4C" w:rsidP="005E52B5">
            <w:pPr>
              <w:jc w:val="center"/>
            </w:pPr>
            <w:r>
              <w:t>3.3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8057E" w:rsidTr="00571D4C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571D4C" w:rsidP="005E52B5">
            <w:pPr>
              <w:jc w:val="center"/>
            </w:pPr>
            <w:r>
              <w:t>3.4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5606F" w:rsidRDefault="00B5606F" w:rsidP="00B5606F"/>
    <w:p w:rsidR="00CA518C" w:rsidRDefault="00CA518C"/>
    <w:sectPr w:rsidR="00CA518C" w:rsidSect="005574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2F"/>
    <w:rsid w:val="000E26EC"/>
    <w:rsid w:val="00226DAF"/>
    <w:rsid w:val="00305B7D"/>
    <w:rsid w:val="003B3ABF"/>
    <w:rsid w:val="00427931"/>
    <w:rsid w:val="0055743F"/>
    <w:rsid w:val="00560309"/>
    <w:rsid w:val="00571D4C"/>
    <w:rsid w:val="005E52B5"/>
    <w:rsid w:val="008A2536"/>
    <w:rsid w:val="008D6844"/>
    <w:rsid w:val="00A8057E"/>
    <w:rsid w:val="00B5606F"/>
    <w:rsid w:val="00C07A8A"/>
    <w:rsid w:val="00CA518C"/>
    <w:rsid w:val="00EA118C"/>
    <w:rsid w:val="00F4622F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68B4E"/>
  <w15:docId w15:val="{6751554F-F448-4879-80DF-6F51B41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4</cp:revision>
  <dcterms:created xsi:type="dcterms:W3CDTF">2020-04-03T05:03:00Z</dcterms:created>
  <dcterms:modified xsi:type="dcterms:W3CDTF">2020-04-03T05:08:00Z</dcterms:modified>
</cp:coreProperties>
</file>