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3E" w:rsidRDefault="008F323E" w:rsidP="008F323E">
      <w:pPr>
        <w:jc w:val="center"/>
        <w:rPr>
          <w:sz w:val="28"/>
          <w:szCs w:val="28"/>
        </w:rPr>
      </w:pPr>
    </w:p>
    <w:p w:rsidR="008F323E" w:rsidRDefault="008F323E" w:rsidP="008F323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ИНФОРМАЦИОННОЕ СООБЩЕНИЕ</w:t>
      </w:r>
    </w:p>
    <w:p w:rsidR="008F323E" w:rsidRDefault="008F323E" w:rsidP="008F323E">
      <w:pPr>
        <w:jc w:val="both"/>
        <w:rPr>
          <w:sz w:val="28"/>
          <w:szCs w:val="28"/>
        </w:rPr>
      </w:pPr>
    </w:p>
    <w:p w:rsidR="008F323E" w:rsidRDefault="008F323E" w:rsidP="008F323E">
      <w:pPr>
        <w:spacing w:line="276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  <w:t xml:space="preserve"> АСП Ярославский сельсовет МР Дуванский район РБ проводит публичные слушания  16 августа  2019  года в 15-30 часов по адресу: РБ, Дуванский район, с. Ярославка, ул. Советская,д.117, по вопросу </w:t>
      </w:r>
      <w:r>
        <w:rPr>
          <w:rFonts w:eastAsia="Arial Unicode MS"/>
          <w:sz w:val="28"/>
          <w:szCs w:val="28"/>
        </w:rPr>
        <w:t xml:space="preserve">предоставления  перевода части земельного участка в кадастровым номером 02:21:050202:92 из транспортное зоны(Т-1) в общественно-деловую(ОД-1) и из рекреационной зоны (Р-2) в общественно-деловую(ОД-1)  </w:t>
      </w:r>
      <w:r>
        <w:rPr>
          <w:color w:val="000000"/>
          <w:sz w:val="28"/>
          <w:szCs w:val="28"/>
        </w:rPr>
        <w:t>по адресу:</w:t>
      </w:r>
      <w:r>
        <w:rPr>
          <w:sz w:val="28"/>
          <w:szCs w:val="28"/>
        </w:rPr>
        <w:t xml:space="preserve"> РБ Дуванский  район, с/с Ярославский, с. Ярославка, ул. Советская.д.117.</w:t>
      </w:r>
      <w:r>
        <w:rPr>
          <w:color w:val="000000"/>
          <w:sz w:val="28"/>
          <w:szCs w:val="28"/>
        </w:rPr>
        <w:t>Письменные предложения жителей направляются в комиссию по проведению публичных слушаний,</w:t>
      </w:r>
      <w:r>
        <w:rPr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 Ярославка, ул. Советская,д.117, не позднее даты проведения. </w:t>
      </w:r>
      <w:r>
        <w:rPr>
          <w:color w:val="000000"/>
          <w:sz w:val="28"/>
          <w:szCs w:val="28"/>
        </w:rPr>
        <w:t xml:space="preserve"> </w:t>
      </w:r>
    </w:p>
    <w:p w:rsidR="008F323E" w:rsidRDefault="008F323E" w:rsidP="008F323E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65F" w:rsidRDefault="00DF265F"/>
    <w:sectPr w:rsidR="00DF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5A"/>
    <w:rsid w:val="00565F5A"/>
    <w:rsid w:val="008F323E"/>
    <w:rsid w:val="00D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877F"/>
  <w15:chartTrackingRefBased/>
  <w15:docId w15:val="{211ED5D2-0C0B-423F-B9D2-A34BC2A5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F32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Ярославка</cp:lastModifiedBy>
  <cp:revision>3</cp:revision>
  <dcterms:created xsi:type="dcterms:W3CDTF">2019-08-07T09:44:00Z</dcterms:created>
  <dcterms:modified xsi:type="dcterms:W3CDTF">2019-08-07T09:44:00Z</dcterms:modified>
</cp:coreProperties>
</file>