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E4" w:rsidRDefault="005C74E4" w:rsidP="00F1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0A01" w:rsidRPr="00C55A4D" w:rsidRDefault="00C55A4D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AE0A01" w:rsidRPr="00AE0A01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</w:t>
      </w:r>
      <w:r w:rsidR="001F5926">
        <w:rPr>
          <w:rFonts w:ascii="Times New Roman" w:eastAsia="Times New Roman" w:hAnsi="Times New Roman" w:cs="Times New Roman"/>
          <w:sz w:val="28"/>
          <w:szCs w:val="28"/>
        </w:rPr>
        <w:t>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26">
        <w:rPr>
          <w:rFonts w:ascii="Times New Roman" w:eastAsia="Times New Roman" w:hAnsi="Times New Roman" w:cs="Times New Roman"/>
          <w:sz w:val="28"/>
          <w:szCs w:val="28"/>
        </w:rPr>
        <w:t>уведомляет о размещении предварительного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02-2018-1</w:t>
      </w:r>
      <w:r w:rsidR="001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 xml:space="preserve">об итогах государственной кадастровой оценки земельных участков в составе земель </w:t>
      </w:r>
      <w:proofErr w:type="spellStart"/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>особоохраняемых</w:t>
      </w:r>
      <w:proofErr w:type="spellEnd"/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 xml:space="preserve"> территорий и объектов и земель промышленности и иного специального назначения </w:t>
      </w:r>
      <w:r w:rsidR="001A65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1A65C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  <w:r w:rsidR="001F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</w:rPr>
        <w:t>по состоянию на 01.01.2018</w:t>
      </w:r>
      <w:r w:rsidR="001A65CF">
        <w:rPr>
          <w:rFonts w:ascii="Times New Roman" w:eastAsia="Times New Roman" w:hAnsi="Times New Roman" w:cs="Times New Roman"/>
          <w:sz w:val="28"/>
          <w:szCs w:val="28"/>
        </w:rPr>
        <w:t xml:space="preserve"> на сайте Управления </w:t>
      </w:r>
      <w:proofErr w:type="spellStart"/>
      <w:r w:rsidR="001A65C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A65CF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Башкортостан: </w:t>
      </w:r>
      <w:hyperlink r:id="rId7" w:history="1">
        <w:r w:rsidRPr="00C55A4D">
          <w:rPr>
            <w:rFonts w:ascii="Times New Roman" w:hAnsi="Times New Roman" w:cs="Times New Roman"/>
            <w:sz w:val="28"/>
            <w:szCs w:val="28"/>
          </w:rPr>
          <w:t>https://rosreestr.ru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сайте 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Учреждения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5124" w:rsidRPr="00F75124">
        <w:rPr>
          <w:rFonts w:ascii="Times New Roman" w:eastAsia="Times New Roman" w:hAnsi="Times New Roman" w:cs="Times New Roman"/>
          <w:sz w:val="28"/>
          <w:szCs w:val="28"/>
        </w:rPr>
        <w:t>осударственная кадастровая оценка</w:t>
      </w:r>
      <w:proofErr w:type="gramEnd"/>
      <w:r w:rsidR="00F75124" w:rsidRPr="00F75124">
        <w:rPr>
          <w:rFonts w:ascii="Times New Roman" w:eastAsia="Times New Roman" w:hAnsi="Times New Roman" w:cs="Times New Roman"/>
          <w:sz w:val="28"/>
          <w:szCs w:val="28"/>
        </w:rPr>
        <w:t xml:space="preserve"> и техническая инвентаризация»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</w:rPr>
        <w:t>ГБУ РБ «ГКО и ТИ»</w:t>
      </w:r>
      <w:r w:rsidR="00F7512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btiufa</w:t>
        </w:r>
        <w:proofErr w:type="spellEnd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 Отчета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</w:rPr>
        <w:t>12.07.2018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 xml:space="preserve"> 60 дней с момента их опубликования, все заинтересованные лица могут эти результаты обжаловать.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срока ознакомления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</w:rPr>
        <w:t>09.09.2018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124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предварительному Отчету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 в </w:t>
      </w:r>
      <w:r w:rsidRPr="00C55A4D">
        <w:rPr>
          <w:rFonts w:ascii="Times New Roman" w:eastAsia="Times New Roman" w:hAnsi="Times New Roman" w:cs="Times New Roman"/>
          <w:sz w:val="28"/>
          <w:szCs w:val="28"/>
        </w:rPr>
        <w:t>ГБУ РБ «ГКО и 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>г. Уфа, ул. Бессонова, д. 26, корпус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>)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</w:t>
      </w:r>
      <w:r w:rsidR="00377DAB" w:rsidRPr="00C55A4D">
        <w:rPr>
          <w:rFonts w:ascii="Times New Roman" w:eastAsia="Times New Roman" w:hAnsi="Times New Roman" w:cs="Times New Roman"/>
          <w:sz w:val="28"/>
          <w:szCs w:val="28"/>
        </w:rPr>
        <w:t>ГБУ РБ «ГКО и ТИ»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77DA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>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D17B91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75124">
        <w:rPr>
          <w:rFonts w:ascii="Times New Roman" w:eastAsia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sectPr w:rsidR="00D17B91" w:rsidRPr="00F75124" w:rsidSect="00AB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D" w:rsidRDefault="005C49ED" w:rsidP="002B2CED">
      <w:pPr>
        <w:spacing w:after="0" w:line="240" w:lineRule="auto"/>
      </w:pPr>
      <w:r>
        <w:separator/>
      </w:r>
    </w:p>
  </w:endnote>
  <w:endnote w:type="continuationSeparator" w:id="0">
    <w:p w:rsidR="005C49ED" w:rsidRDefault="005C49ED" w:rsidP="002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D" w:rsidRDefault="005C49ED" w:rsidP="002B2CED">
      <w:pPr>
        <w:spacing w:after="0" w:line="240" w:lineRule="auto"/>
      </w:pPr>
      <w:r>
        <w:separator/>
      </w:r>
    </w:p>
  </w:footnote>
  <w:footnote w:type="continuationSeparator" w:id="0">
    <w:p w:rsidR="005C49ED" w:rsidRDefault="005C49ED" w:rsidP="002B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BF" w:rsidRPr="00AB2FBF" w:rsidRDefault="00AB2FBF" w:rsidP="00AB2FBF">
    <w:pPr>
      <w:pStyle w:val="a3"/>
      <w:jc w:val="right"/>
      <w:rPr>
        <w:rFonts w:ascii="Times New Roman" w:hAnsi="Times New Roman" w:cs="Times New Roman"/>
      </w:rPr>
    </w:pPr>
    <w:r w:rsidRPr="00AB2FBF">
      <w:rPr>
        <w:rFonts w:ascii="Times New Roman" w:hAnsi="Times New Roman" w:cs="Times New Roman"/>
      </w:rPr>
      <w:t>Приложение</w:t>
    </w:r>
    <w:r w:rsidR="00E64371">
      <w:rPr>
        <w:rFonts w:ascii="Times New Roman" w:hAnsi="Times New Roman" w:cs="Times New Roman"/>
      </w:rPr>
      <w:t xml:space="preserve"> №1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A4BE2"/>
    <w:rsid w:val="000E7724"/>
    <w:rsid w:val="001A65CF"/>
    <w:rsid w:val="001F5926"/>
    <w:rsid w:val="00275712"/>
    <w:rsid w:val="002B2CED"/>
    <w:rsid w:val="00377DAB"/>
    <w:rsid w:val="004E729A"/>
    <w:rsid w:val="0050709B"/>
    <w:rsid w:val="005C49ED"/>
    <w:rsid w:val="005C74E4"/>
    <w:rsid w:val="0066338C"/>
    <w:rsid w:val="007A5EBD"/>
    <w:rsid w:val="009F1B1D"/>
    <w:rsid w:val="00AA545A"/>
    <w:rsid w:val="00AB2FBF"/>
    <w:rsid w:val="00AE0A01"/>
    <w:rsid w:val="00B214E0"/>
    <w:rsid w:val="00B50738"/>
    <w:rsid w:val="00B630BD"/>
    <w:rsid w:val="00C24BD4"/>
    <w:rsid w:val="00C55A4D"/>
    <w:rsid w:val="00D17B91"/>
    <w:rsid w:val="00D20B93"/>
    <w:rsid w:val="00E64371"/>
    <w:rsid w:val="00F174E8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CED"/>
  </w:style>
  <w:style w:type="paragraph" w:styleId="a5">
    <w:name w:val="footer"/>
    <w:basedOn w:val="a"/>
    <w:link w:val="a6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CED"/>
  </w:style>
  <w:style w:type="character" w:styleId="a7">
    <w:name w:val="Hyperlink"/>
    <w:basedOn w:val="a0"/>
    <w:uiPriority w:val="99"/>
    <w:unhideWhenUsed/>
    <w:rsid w:val="00C55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CED"/>
  </w:style>
  <w:style w:type="paragraph" w:styleId="a5">
    <w:name w:val="footer"/>
    <w:basedOn w:val="a"/>
    <w:link w:val="a6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CED"/>
  </w:style>
  <w:style w:type="character" w:styleId="a7">
    <w:name w:val="Hyperlink"/>
    <w:basedOn w:val="a0"/>
    <w:uiPriority w:val="99"/>
    <w:unhideWhenUsed/>
    <w:rsid w:val="00C5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710">
      <w:bodyDiv w:val="1"/>
      <w:marLeft w:val="0"/>
      <w:marRight w:val="0"/>
      <w:marTop w:val="0"/>
      <w:marBottom w:val="0"/>
      <w:divBdr>
        <w:top w:val="single" w:sz="18" w:space="9" w:color="000000"/>
        <w:left w:val="single" w:sz="18" w:space="20" w:color="000000"/>
        <w:bottom w:val="single" w:sz="18" w:space="9" w:color="000000"/>
        <w:right w:val="single" w:sz="18" w:space="16" w:color="000000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4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3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3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3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14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66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14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1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4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073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uf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lmagafurova</dc:creator>
  <cp:lastModifiedBy>Admin</cp:lastModifiedBy>
  <cp:revision>2</cp:revision>
  <cp:lastPrinted>2018-07-17T04:45:00Z</cp:lastPrinted>
  <dcterms:created xsi:type="dcterms:W3CDTF">2018-07-19T04:56:00Z</dcterms:created>
  <dcterms:modified xsi:type="dcterms:W3CDTF">2018-07-19T04:56:00Z</dcterms:modified>
</cp:coreProperties>
</file>