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F3" w:rsidRDefault="00DB51F3" w:rsidP="00DB51F3">
      <w:pPr>
        <w:ind w:left="142"/>
        <w:jc w:val="center"/>
        <w:rPr>
          <w:b/>
          <w:sz w:val="32"/>
          <w:szCs w:val="32"/>
        </w:rPr>
      </w:pPr>
    </w:p>
    <w:p w:rsidR="00DB51F3" w:rsidRDefault="00DB51F3" w:rsidP="00DB51F3">
      <w:pPr>
        <w:ind w:left="142"/>
        <w:jc w:val="center"/>
        <w:rPr>
          <w:b/>
          <w:sz w:val="32"/>
          <w:szCs w:val="32"/>
        </w:rPr>
      </w:pPr>
    </w:p>
    <w:p w:rsidR="00DB51F3" w:rsidRDefault="00DB51F3" w:rsidP="00DB51F3">
      <w:pPr>
        <w:ind w:left="142"/>
        <w:jc w:val="center"/>
        <w:rPr>
          <w:b/>
          <w:sz w:val="32"/>
          <w:szCs w:val="32"/>
        </w:rPr>
      </w:pPr>
    </w:p>
    <w:p w:rsidR="00DB51F3" w:rsidRDefault="00DB51F3" w:rsidP="00DB51F3">
      <w:pPr>
        <w:ind w:left="142"/>
        <w:jc w:val="center"/>
        <w:rPr>
          <w:b/>
          <w:sz w:val="32"/>
          <w:szCs w:val="32"/>
        </w:rPr>
      </w:pPr>
    </w:p>
    <w:p w:rsidR="00FF14F0" w:rsidRDefault="00FF14F0" w:rsidP="00DB51F3">
      <w:pPr>
        <w:ind w:left="142"/>
        <w:jc w:val="center"/>
        <w:rPr>
          <w:b/>
          <w:sz w:val="32"/>
          <w:szCs w:val="32"/>
        </w:rPr>
      </w:pPr>
      <w:bookmarkStart w:id="0" w:name="_GoBack"/>
      <w:bookmarkEnd w:id="0"/>
    </w:p>
    <w:p w:rsidR="00DB51F3" w:rsidRPr="00DB51F3" w:rsidRDefault="00DB51F3" w:rsidP="00DB51F3">
      <w:pPr>
        <w:ind w:left="142"/>
        <w:jc w:val="center"/>
        <w:rPr>
          <w:b/>
          <w:sz w:val="28"/>
          <w:szCs w:val="28"/>
          <w:u w:val="single"/>
        </w:rPr>
      </w:pPr>
      <w:proofErr w:type="gramStart"/>
      <w:r w:rsidRPr="00DB51F3">
        <w:rPr>
          <w:b/>
          <w:sz w:val="28"/>
          <w:szCs w:val="28"/>
        </w:rPr>
        <w:t>Р</w:t>
      </w:r>
      <w:proofErr w:type="gramEnd"/>
      <w:r w:rsidRPr="00DB51F3">
        <w:rPr>
          <w:b/>
          <w:sz w:val="28"/>
          <w:szCs w:val="28"/>
        </w:rPr>
        <w:t xml:space="preserve"> Е Ш Е Н И Е</w:t>
      </w:r>
    </w:p>
    <w:p w:rsidR="00DB51F3" w:rsidRPr="00DB51F3" w:rsidRDefault="00DB51F3" w:rsidP="00DB51F3">
      <w:pPr>
        <w:pStyle w:val="a3"/>
        <w:tabs>
          <w:tab w:val="left" w:pos="708"/>
        </w:tabs>
        <w:rPr>
          <w:b/>
          <w:noProof/>
          <w:sz w:val="28"/>
          <w:szCs w:val="28"/>
        </w:rPr>
      </w:pPr>
    </w:p>
    <w:p w:rsidR="00DB51F3" w:rsidRPr="00DB51F3" w:rsidRDefault="00DB51F3" w:rsidP="00DB51F3">
      <w:pPr>
        <w:pStyle w:val="a3"/>
        <w:tabs>
          <w:tab w:val="left" w:pos="708"/>
        </w:tabs>
        <w:rPr>
          <w:b/>
          <w:noProof/>
          <w:sz w:val="28"/>
          <w:szCs w:val="28"/>
        </w:rPr>
      </w:pPr>
    </w:p>
    <w:p w:rsidR="00DB51F3" w:rsidRDefault="00DB51F3" w:rsidP="00DB51F3">
      <w:pPr>
        <w:tabs>
          <w:tab w:val="left" w:pos="5760"/>
          <w:tab w:val="left" w:pos="9576"/>
        </w:tabs>
        <w:ind w:right="-5"/>
        <w:jc w:val="center"/>
        <w:rPr>
          <w:b/>
          <w:sz w:val="28"/>
          <w:szCs w:val="28"/>
        </w:rPr>
      </w:pPr>
      <w:r w:rsidRPr="00DB51F3">
        <w:rPr>
          <w:b/>
          <w:sz w:val="28"/>
          <w:szCs w:val="28"/>
        </w:rPr>
        <w:t xml:space="preserve">О  внесении изменений в Правила землепользования и застройки сельского поселения Ярославский сельсовет муниципального района Дуванский район Республики Башкортостан </w:t>
      </w:r>
    </w:p>
    <w:p w:rsidR="00DB51F3" w:rsidRDefault="00DB51F3" w:rsidP="00DB51F3">
      <w:pPr>
        <w:tabs>
          <w:tab w:val="left" w:pos="5760"/>
          <w:tab w:val="left" w:pos="9576"/>
        </w:tabs>
        <w:ind w:right="-5"/>
        <w:jc w:val="center"/>
        <w:rPr>
          <w:b/>
          <w:sz w:val="28"/>
          <w:szCs w:val="28"/>
        </w:rPr>
      </w:pPr>
    </w:p>
    <w:p w:rsidR="00DB51F3" w:rsidRDefault="00DB51F3" w:rsidP="00DB51F3">
      <w:pPr>
        <w:tabs>
          <w:tab w:val="left" w:pos="5760"/>
          <w:tab w:val="left" w:pos="9576"/>
        </w:tabs>
        <w:ind w:right="-5"/>
        <w:jc w:val="center"/>
        <w:rPr>
          <w:b/>
          <w:sz w:val="28"/>
          <w:szCs w:val="28"/>
        </w:rPr>
      </w:pPr>
    </w:p>
    <w:p w:rsidR="00DB51F3" w:rsidRDefault="00D57021" w:rsidP="00D57021">
      <w:pPr>
        <w:tabs>
          <w:tab w:val="left" w:pos="5760"/>
          <w:tab w:val="left" w:pos="95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51F3">
        <w:rPr>
          <w:sz w:val="28"/>
          <w:szCs w:val="28"/>
        </w:rPr>
        <w:t>По результатам проведения публичных слушаний проведенных</w:t>
      </w:r>
      <w:r w:rsidR="00541FCB">
        <w:rPr>
          <w:sz w:val="28"/>
          <w:szCs w:val="28"/>
        </w:rPr>
        <w:t xml:space="preserve"> в соответствии </w:t>
      </w:r>
      <w:r w:rsidR="00DB51F3">
        <w:rPr>
          <w:sz w:val="28"/>
          <w:szCs w:val="28"/>
        </w:rPr>
        <w:t xml:space="preserve"> с Конституцией Российской  Федерации, Федеральным законом от 29.12.2004 №191-ФЗ «О введении в действие Градостроительного кодекса РФ»</w:t>
      </w:r>
      <w:proofErr w:type="gramStart"/>
      <w:r w:rsidR="00541FCB">
        <w:rPr>
          <w:sz w:val="28"/>
          <w:szCs w:val="28"/>
        </w:rPr>
        <w:t xml:space="preserve"> </w:t>
      </w:r>
      <w:r w:rsidR="00DB51F3">
        <w:rPr>
          <w:sz w:val="28"/>
          <w:szCs w:val="28"/>
        </w:rPr>
        <w:t>,</w:t>
      </w:r>
      <w:proofErr w:type="gramEnd"/>
      <w:r w:rsidR="00DB51F3">
        <w:rPr>
          <w:sz w:val="28"/>
          <w:szCs w:val="28"/>
        </w:rPr>
        <w:t xml:space="preserve"> </w:t>
      </w:r>
      <w:r w:rsidR="00541FCB">
        <w:rPr>
          <w:sz w:val="28"/>
          <w:szCs w:val="28"/>
        </w:rPr>
        <w:t xml:space="preserve"> </w:t>
      </w:r>
      <w:r w:rsidR="00DB51F3">
        <w:rPr>
          <w:sz w:val="28"/>
          <w:szCs w:val="28"/>
        </w:rPr>
        <w:t>Градостроительным кодексом РФ, Федеральным законом от 06.10.2003 года №131-ФЗ « Об общих принципах организации местно</w:t>
      </w:r>
      <w:r>
        <w:rPr>
          <w:sz w:val="28"/>
          <w:szCs w:val="28"/>
        </w:rPr>
        <w:t>го самоуправления в Российской Ф</w:t>
      </w:r>
      <w:r w:rsidR="00DB51F3">
        <w:rPr>
          <w:sz w:val="28"/>
          <w:szCs w:val="28"/>
        </w:rPr>
        <w:t>едерации »</w:t>
      </w:r>
      <w:r>
        <w:rPr>
          <w:sz w:val="28"/>
          <w:szCs w:val="28"/>
        </w:rPr>
        <w:t xml:space="preserve">, Уставом сельского поселения Ярославский сельсовет муниципального района Дуванский район Республики Башкортостан. Совет сельского поселения Ярославский сельсовет муниципального района Дуванский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 w:rsidR="00541FCB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541FCB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541FC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41FCB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D57021">
        <w:rPr>
          <w:sz w:val="28"/>
          <w:szCs w:val="28"/>
        </w:rPr>
        <w:t>:</w:t>
      </w:r>
    </w:p>
    <w:p w:rsidR="00541FCB" w:rsidRDefault="00541FCB" w:rsidP="00D57021">
      <w:pPr>
        <w:tabs>
          <w:tab w:val="left" w:pos="5760"/>
          <w:tab w:val="left" w:pos="9576"/>
        </w:tabs>
        <w:ind w:right="-5"/>
        <w:jc w:val="both"/>
        <w:rPr>
          <w:sz w:val="28"/>
          <w:szCs w:val="28"/>
        </w:rPr>
      </w:pPr>
    </w:p>
    <w:p w:rsidR="009377B5" w:rsidRDefault="00D57021" w:rsidP="00D57021">
      <w:pPr>
        <w:pStyle w:val="a5"/>
        <w:numPr>
          <w:ilvl w:val="0"/>
          <w:numId w:val="1"/>
        </w:numPr>
        <w:tabs>
          <w:tab w:val="left" w:pos="5760"/>
          <w:tab w:val="left" w:pos="95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правила землепользования и застройки сельского поселения Ярославский с</w:t>
      </w:r>
      <w:r w:rsidR="00D8695F">
        <w:rPr>
          <w:sz w:val="28"/>
          <w:szCs w:val="28"/>
        </w:rPr>
        <w:t>ельсовет муниципального района Дуванский район Республики Б</w:t>
      </w:r>
      <w:r>
        <w:rPr>
          <w:sz w:val="28"/>
          <w:szCs w:val="28"/>
        </w:rPr>
        <w:t>ашкортост</w:t>
      </w:r>
      <w:r w:rsidR="00D8695F">
        <w:rPr>
          <w:sz w:val="28"/>
          <w:szCs w:val="28"/>
        </w:rPr>
        <w:t>ан решение сельского поселения Я</w:t>
      </w:r>
      <w:r>
        <w:rPr>
          <w:sz w:val="28"/>
          <w:szCs w:val="28"/>
        </w:rPr>
        <w:t xml:space="preserve">рославский сельсовет муниципального </w:t>
      </w:r>
      <w:r w:rsidR="009377B5">
        <w:rPr>
          <w:sz w:val="28"/>
          <w:szCs w:val="28"/>
        </w:rPr>
        <w:t>района Дуванский район Р</w:t>
      </w:r>
      <w:r w:rsidR="00D8695F">
        <w:rPr>
          <w:sz w:val="28"/>
          <w:szCs w:val="28"/>
        </w:rPr>
        <w:t xml:space="preserve">еспублики Башкортостан </w:t>
      </w:r>
      <w:r w:rsidR="009377B5">
        <w:rPr>
          <w:sz w:val="28"/>
          <w:szCs w:val="28"/>
        </w:rPr>
        <w:t>№ 141 от 19 марта 2014 года, согласно приложению к настоящему решению.</w:t>
      </w:r>
    </w:p>
    <w:p w:rsidR="009377B5" w:rsidRDefault="009377B5" w:rsidP="00D57021">
      <w:pPr>
        <w:pStyle w:val="a5"/>
        <w:numPr>
          <w:ilvl w:val="0"/>
          <w:numId w:val="1"/>
        </w:numPr>
        <w:tabs>
          <w:tab w:val="left" w:pos="5760"/>
          <w:tab w:val="left" w:pos="95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комиссию по благоустройству, земельным вопросам и экологии.</w:t>
      </w:r>
    </w:p>
    <w:p w:rsidR="009377B5" w:rsidRDefault="009377B5" w:rsidP="009377B5">
      <w:pPr>
        <w:tabs>
          <w:tab w:val="left" w:pos="5760"/>
          <w:tab w:val="left" w:pos="9576"/>
        </w:tabs>
        <w:ind w:right="-5"/>
        <w:jc w:val="both"/>
        <w:rPr>
          <w:sz w:val="28"/>
          <w:szCs w:val="28"/>
        </w:rPr>
      </w:pPr>
    </w:p>
    <w:p w:rsidR="009377B5" w:rsidRDefault="009377B5" w:rsidP="009377B5">
      <w:pPr>
        <w:tabs>
          <w:tab w:val="left" w:pos="5760"/>
          <w:tab w:val="left" w:pos="9576"/>
        </w:tabs>
        <w:ind w:right="-5"/>
        <w:jc w:val="both"/>
        <w:rPr>
          <w:sz w:val="28"/>
          <w:szCs w:val="28"/>
        </w:rPr>
      </w:pPr>
    </w:p>
    <w:p w:rsidR="009377B5" w:rsidRDefault="009377B5" w:rsidP="009377B5">
      <w:pPr>
        <w:tabs>
          <w:tab w:val="left" w:pos="5760"/>
          <w:tab w:val="left" w:pos="9576"/>
        </w:tabs>
        <w:ind w:right="-5"/>
        <w:jc w:val="both"/>
        <w:rPr>
          <w:sz w:val="28"/>
          <w:szCs w:val="28"/>
        </w:rPr>
      </w:pPr>
    </w:p>
    <w:p w:rsidR="009377B5" w:rsidRDefault="009377B5" w:rsidP="009377B5">
      <w:pPr>
        <w:tabs>
          <w:tab w:val="left" w:pos="5760"/>
          <w:tab w:val="left" w:pos="9576"/>
        </w:tabs>
        <w:ind w:right="-5"/>
        <w:jc w:val="both"/>
        <w:rPr>
          <w:sz w:val="28"/>
          <w:szCs w:val="28"/>
        </w:rPr>
      </w:pPr>
    </w:p>
    <w:p w:rsidR="009377B5" w:rsidRDefault="009377B5" w:rsidP="009377B5">
      <w:pPr>
        <w:tabs>
          <w:tab w:val="left" w:pos="5760"/>
          <w:tab w:val="left" w:pos="9576"/>
        </w:tabs>
        <w:ind w:right="-5"/>
        <w:jc w:val="both"/>
        <w:rPr>
          <w:sz w:val="28"/>
          <w:szCs w:val="28"/>
        </w:rPr>
      </w:pPr>
    </w:p>
    <w:p w:rsidR="009377B5" w:rsidRDefault="009377B5" w:rsidP="009377B5">
      <w:pPr>
        <w:tabs>
          <w:tab w:val="left" w:pos="5760"/>
          <w:tab w:val="left" w:pos="9576"/>
        </w:tabs>
        <w:ind w:right="-5"/>
        <w:jc w:val="both"/>
        <w:rPr>
          <w:sz w:val="28"/>
          <w:szCs w:val="28"/>
        </w:rPr>
      </w:pPr>
    </w:p>
    <w:p w:rsidR="009377B5" w:rsidRDefault="009377B5" w:rsidP="009377B5">
      <w:pPr>
        <w:tabs>
          <w:tab w:val="left" w:pos="5760"/>
          <w:tab w:val="left" w:pos="95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57021" w:rsidRPr="009377B5" w:rsidRDefault="009377B5" w:rsidP="009377B5">
      <w:pPr>
        <w:tabs>
          <w:tab w:val="left" w:pos="5760"/>
          <w:tab w:val="left" w:pos="95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Ярославский сельсовет                                           С.В. Морозова</w:t>
      </w:r>
      <w:r w:rsidRPr="009377B5">
        <w:rPr>
          <w:sz w:val="28"/>
          <w:szCs w:val="28"/>
        </w:rPr>
        <w:t xml:space="preserve"> </w:t>
      </w:r>
    </w:p>
    <w:p w:rsidR="00A96FB6" w:rsidRDefault="00A96FB6" w:rsidP="00D57021">
      <w:pPr>
        <w:jc w:val="both"/>
        <w:rPr>
          <w:sz w:val="28"/>
          <w:szCs w:val="28"/>
        </w:rPr>
      </w:pPr>
    </w:p>
    <w:p w:rsidR="009377B5" w:rsidRPr="00FF14F0" w:rsidRDefault="009377B5" w:rsidP="00D57021">
      <w:pPr>
        <w:jc w:val="both"/>
        <w:rPr>
          <w:sz w:val="28"/>
          <w:szCs w:val="28"/>
        </w:rPr>
      </w:pPr>
      <w:r w:rsidRPr="00FF14F0">
        <w:rPr>
          <w:sz w:val="28"/>
          <w:szCs w:val="28"/>
        </w:rPr>
        <w:t>«</w:t>
      </w:r>
      <w:r w:rsidR="0072570B" w:rsidRPr="00FF14F0">
        <w:rPr>
          <w:sz w:val="28"/>
          <w:szCs w:val="28"/>
        </w:rPr>
        <w:t>07</w:t>
      </w:r>
      <w:r w:rsidRPr="00FF14F0">
        <w:rPr>
          <w:sz w:val="28"/>
          <w:szCs w:val="28"/>
        </w:rPr>
        <w:t>»</w:t>
      </w:r>
      <w:r w:rsidR="00FA57DA" w:rsidRPr="00FF14F0">
        <w:rPr>
          <w:sz w:val="28"/>
          <w:szCs w:val="28"/>
        </w:rPr>
        <w:t>ап</w:t>
      </w:r>
      <w:r w:rsidR="0072570B" w:rsidRPr="00FF14F0">
        <w:rPr>
          <w:sz w:val="28"/>
          <w:szCs w:val="28"/>
        </w:rPr>
        <w:t>реля 2017г</w:t>
      </w:r>
    </w:p>
    <w:p w:rsidR="0072570B" w:rsidRPr="00FF14F0" w:rsidRDefault="0072570B" w:rsidP="00D57021">
      <w:pPr>
        <w:jc w:val="both"/>
        <w:rPr>
          <w:sz w:val="28"/>
          <w:szCs w:val="28"/>
        </w:rPr>
      </w:pPr>
      <w:r w:rsidRPr="00FF14F0">
        <w:rPr>
          <w:sz w:val="28"/>
          <w:szCs w:val="28"/>
        </w:rPr>
        <w:t>№ 76</w:t>
      </w:r>
    </w:p>
    <w:p w:rsidR="0078519D" w:rsidRPr="00FF14F0" w:rsidRDefault="0078519D" w:rsidP="00D57021">
      <w:pPr>
        <w:jc w:val="both"/>
        <w:rPr>
          <w:sz w:val="28"/>
          <w:szCs w:val="28"/>
        </w:rPr>
      </w:pPr>
    </w:p>
    <w:p w:rsidR="00550CC3" w:rsidRDefault="00550CC3" w:rsidP="00D57021">
      <w:pPr>
        <w:jc w:val="both"/>
        <w:rPr>
          <w:color w:val="FF0000"/>
          <w:sz w:val="28"/>
          <w:szCs w:val="28"/>
        </w:rPr>
      </w:pPr>
    </w:p>
    <w:p w:rsidR="00550CC3" w:rsidRDefault="00550CC3" w:rsidP="00D57021">
      <w:pPr>
        <w:jc w:val="both"/>
        <w:rPr>
          <w:color w:val="FF0000"/>
          <w:sz w:val="28"/>
          <w:szCs w:val="28"/>
        </w:rPr>
      </w:pPr>
    </w:p>
    <w:p w:rsidR="0078519D" w:rsidRDefault="0078519D" w:rsidP="0078519D">
      <w:pPr>
        <w:jc w:val="right"/>
        <w:rPr>
          <w:szCs w:val="24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</w:t>
      </w:r>
      <w:r w:rsidRPr="0078519D">
        <w:rPr>
          <w:szCs w:val="24"/>
        </w:rPr>
        <w:t xml:space="preserve">Приложение </w:t>
      </w:r>
      <w:r>
        <w:rPr>
          <w:szCs w:val="24"/>
        </w:rPr>
        <w:t>№1</w:t>
      </w:r>
    </w:p>
    <w:p w:rsidR="0078519D" w:rsidRDefault="0078519D" w:rsidP="0078519D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К решению Совета сельского поселения                                       Ярославский сельсовет муниципального района </w:t>
      </w:r>
    </w:p>
    <w:p w:rsidR="0078519D" w:rsidRDefault="0078519D" w:rsidP="0078519D">
      <w:pPr>
        <w:jc w:val="right"/>
        <w:rPr>
          <w:szCs w:val="24"/>
        </w:rPr>
      </w:pPr>
      <w:r>
        <w:rPr>
          <w:szCs w:val="24"/>
        </w:rPr>
        <w:t xml:space="preserve"> Дуванский район Республики Башкортостан</w:t>
      </w:r>
    </w:p>
    <w:p w:rsidR="0078519D" w:rsidRDefault="0078519D" w:rsidP="0078519D">
      <w:pPr>
        <w:jc w:val="right"/>
        <w:rPr>
          <w:szCs w:val="24"/>
        </w:rPr>
      </w:pPr>
      <w:r>
        <w:rPr>
          <w:szCs w:val="24"/>
        </w:rPr>
        <w:t xml:space="preserve">            №76 от 07 апреля 2017г.</w:t>
      </w:r>
    </w:p>
    <w:p w:rsidR="0078519D" w:rsidRDefault="0078519D" w:rsidP="0078519D">
      <w:pPr>
        <w:jc w:val="right"/>
        <w:rPr>
          <w:szCs w:val="24"/>
        </w:rPr>
      </w:pPr>
    </w:p>
    <w:p w:rsidR="0078519D" w:rsidRDefault="0078519D" w:rsidP="0078519D">
      <w:pPr>
        <w:jc w:val="right"/>
        <w:rPr>
          <w:szCs w:val="24"/>
        </w:rPr>
      </w:pPr>
    </w:p>
    <w:p w:rsidR="0078519D" w:rsidRDefault="0078519D" w:rsidP="0078519D">
      <w:pPr>
        <w:jc w:val="right"/>
        <w:rPr>
          <w:szCs w:val="24"/>
        </w:rPr>
      </w:pPr>
    </w:p>
    <w:p w:rsidR="0078519D" w:rsidRDefault="00550CC3" w:rsidP="00550CC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7799">
        <w:rPr>
          <w:sz w:val="28"/>
          <w:szCs w:val="28"/>
        </w:rPr>
        <w:t xml:space="preserve">  </w:t>
      </w:r>
      <w:r w:rsidR="0078519D">
        <w:rPr>
          <w:sz w:val="28"/>
          <w:szCs w:val="28"/>
        </w:rPr>
        <w:t xml:space="preserve"> </w:t>
      </w:r>
      <w:proofErr w:type="gramStart"/>
      <w:r w:rsidR="0078519D" w:rsidRPr="0078519D">
        <w:rPr>
          <w:sz w:val="28"/>
          <w:szCs w:val="28"/>
        </w:rPr>
        <w:t>Изменения</w:t>
      </w:r>
      <w:proofErr w:type="gramEnd"/>
      <w:r w:rsidR="0078519D" w:rsidRPr="0078519D">
        <w:rPr>
          <w:sz w:val="28"/>
          <w:szCs w:val="28"/>
        </w:rPr>
        <w:t xml:space="preserve"> вносимые в Правила землепользования и застройки сельского поселения Ярославский сельсовет  </w:t>
      </w:r>
      <w:r w:rsidR="0078519D">
        <w:rPr>
          <w:sz w:val="28"/>
          <w:szCs w:val="28"/>
        </w:rPr>
        <w:t xml:space="preserve">муниципального района Дуванский район Республики Башкортостан, утвержденные Советом сельского поселения Ярославский сельсовет муниципального района Дуванский район Республики Башкортостан от  </w:t>
      </w:r>
      <w:r w:rsidR="00FA57DA">
        <w:rPr>
          <w:sz w:val="28"/>
          <w:szCs w:val="28"/>
        </w:rPr>
        <w:t>07 апреля 2017</w:t>
      </w:r>
      <w:r>
        <w:rPr>
          <w:sz w:val="28"/>
          <w:szCs w:val="28"/>
        </w:rPr>
        <w:t xml:space="preserve"> </w:t>
      </w:r>
      <w:r w:rsidR="00FA57DA">
        <w:rPr>
          <w:sz w:val="28"/>
          <w:szCs w:val="28"/>
        </w:rPr>
        <w:t>года за № 76</w:t>
      </w:r>
    </w:p>
    <w:p w:rsidR="00FA57DA" w:rsidRDefault="00FA57DA" w:rsidP="00FA57DA">
      <w:pPr>
        <w:ind w:left="-709" w:firstLine="709"/>
        <w:rPr>
          <w:sz w:val="28"/>
          <w:szCs w:val="28"/>
        </w:rPr>
      </w:pPr>
    </w:p>
    <w:p w:rsidR="00FA57DA" w:rsidRDefault="00FA57DA" w:rsidP="00FA57DA">
      <w:pPr>
        <w:ind w:left="-709" w:firstLine="709"/>
        <w:rPr>
          <w:sz w:val="28"/>
          <w:szCs w:val="28"/>
        </w:rPr>
      </w:pPr>
    </w:p>
    <w:p w:rsidR="00FA57DA" w:rsidRDefault="00FA57DA" w:rsidP="00550CC3">
      <w:pPr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следующие пункты Правила землепользования и  </w:t>
      </w:r>
      <w:r w:rsidR="00550CC3">
        <w:rPr>
          <w:sz w:val="28"/>
          <w:szCs w:val="28"/>
        </w:rPr>
        <w:t xml:space="preserve">  </w:t>
      </w:r>
      <w:r>
        <w:rPr>
          <w:sz w:val="28"/>
          <w:szCs w:val="28"/>
        </w:rPr>
        <w:t>застройки с. Ярославка  сельского поселения Ярославский сельсовет муниципального района Дуванский район республики Башкортостан</w:t>
      </w:r>
      <w:r w:rsidRPr="00FA57DA">
        <w:rPr>
          <w:sz w:val="28"/>
          <w:szCs w:val="28"/>
        </w:rPr>
        <w:t>:</w:t>
      </w:r>
    </w:p>
    <w:p w:rsidR="00FA57DA" w:rsidRPr="00550CC3" w:rsidRDefault="00550CC3" w:rsidP="00550CC3">
      <w:pPr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550CC3">
        <w:rPr>
          <w:sz w:val="28"/>
          <w:szCs w:val="28"/>
        </w:rPr>
        <w:t xml:space="preserve"> </w:t>
      </w:r>
      <w:proofErr w:type="gramStart"/>
      <w:r w:rsidR="00FA57DA" w:rsidRPr="00550CC3">
        <w:rPr>
          <w:sz w:val="28"/>
          <w:szCs w:val="28"/>
        </w:rPr>
        <w:t xml:space="preserve">Изменения </w:t>
      </w:r>
      <w:r w:rsidR="00A47799" w:rsidRPr="00550CC3">
        <w:rPr>
          <w:sz w:val="28"/>
          <w:szCs w:val="28"/>
        </w:rPr>
        <w:t xml:space="preserve">в графическую часть (карта градостроительного зонирования </w:t>
      </w:r>
      <w:r w:rsidR="00541FCB" w:rsidRPr="00550CC3">
        <w:rPr>
          <w:sz w:val="28"/>
          <w:szCs w:val="28"/>
        </w:rPr>
        <w:t xml:space="preserve"> </w:t>
      </w:r>
      <w:r w:rsidR="00A47799" w:rsidRPr="00550CC3">
        <w:rPr>
          <w:sz w:val="28"/>
          <w:szCs w:val="28"/>
        </w:rPr>
        <w:t xml:space="preserve">с. Ярославка) </w:t>
      </w:r>
      <w:r w:rsidR="009B32C1" w:rsidRPr="00550CC3">
        <w:rPr>
          <w:sz w:val="28"/>
          <w:szCs w:val="28"/>
        </w:rPr>
        <w:t xml:space="preserve"> </w:t>
      </w:r>
      <w:r w:rsidR="00A47799" w:rsidRPr="00550CC3">
        <w:rPr>
          <w:sz w:val="28"/>
          <w:szCs w:val="28"/>
        </w:rPr>
        <w:t xml:space="preserve">Правил землепользования и застройки  сельского поселения Ярославский </w:t>
      </w:r>
      <w:r w:rsidR="00541FCB" w:rsidRPr="00550CC3">
        <w:rPr>
          <w:sz w:val="28"/>
          <w:szCs w:val="28"/>
        </w:rPr>
        <w:t xml:space="preserve"> </w:t>
      </w:r>
      <w:r w:rsidR="00A47799" w:rsidRPr="00550CC3">
        <w:rPr>
          <w:sz w:val="28"/>
          <w:szCs w:val="28"/>
        </w:rPr>
        <w:t>сельсовет муниципального</w:t>
      </w:r>
      <w:r w:rsidR="00541FCB" w:rsidRPr="00550CC3">
        <w:rPr>
          <w:sz w:val="28"/>
          <w:szCs w:val="28"/>
        </w:rPr>
        <w:t xml:space="preserve"> </w:t>
      </w:r>
      <w:r w:rsidR="00A47799" w:rsidRPr="00550CC3">
        <w:rPr>
          <w:sz w:val="28"/>
          <w:szCs w:val="28"/>
        </w:rPr>
        <w:t xml:space="preserve"> района </w:t>
      </w:r>
      <w:r w:rsidR="00541FCB" w:rsidRPr="00550CC3">
        <w:rPr>
          <w:sz w:val="28"/>
          <w:szCs w:val="28"/>
        </w:rPr>
        <w:t xml:space="preserve"> </w:t>
      </w:r>
      <w:r w:rsidR="00A47799" w:rsidRPr="00550CC3">
        <w:rPr>
          <w:sz w:val="28"/>
          <w:szCs w:val="28"/>
        </w:rPr>
        <w:t xml:space="preserve">Дуванский </w:t>
      </w:r>
      <w:r w:rsidR="00541FCB" w:rsidRPr="00550CC3">
        <w:rPr>
          <w:sz w:val="28"/>
          <w:szCs w:val="28"/>
        </w:rPr>
        <w:t xml:space="preserve"> </w:t>
      </w:r>
      <w:r w:rsidR="00A47799" w:rsidRPr="00550CC3">
        <w:rPr>
          <w:sz w:val="28"/>
          <w:szCs w:val="28"/>
        </w:rPr>
        <w:t xml:space="preserve">район Республики Башкортостан  согласно прилагаемой схеме изменения территориальной </w:t>
      </w:r>
      <w:r w:rsidR="00541FCB" w:rsidRPr="00550CC3">
        <w:rPr>
          <w:sz w:val="28"/>
          <w:szCs w:val="28"/>
        </w:rPr>
        <w:t xml:space="preserve"> </w:t>
      </w:r>
      <w:r w:rsidR="00A47799" w:rsidRPr="00550CC3">
        <w:rPr>
          <w:sz w:val="28"/>
          <w:szCs w:val="28"/>
        </w:rPr>
        <w:t>зоны из Жилой зоны (Ж-1) в Общественно-деловую (ОД-1) внесе</w:t>
      </w:r>
      <w:r w:rsidR="009B32C1" w:rsidRPr="00550CC3">
        <w:rPr>
          <w:sz w:val="28"/>
          <w:szCs w:val="28"/>
        </w:rPr>
        <w:t>ния изменений в правила землепо</w:t>
      </w:r>
      <w:r w:rsidR="00A47799" w:rsidRPr="00550CC3">
        <w:rPr>
          <w:sz w:val="28"/>
          <w:szCs w:val="28"/>
        </w:rPr>
        <w:t xml:space="preserve">льзования и застройки сельского поселения Ярославский сельсовет муниципального района </w:t>
      </w:r>
      <w:r w:rsidR="009B32C1" w:rsidRPr="00550CC3">
        <w:rPr>
          <w:sz w:val="28"/>
          <w:szCs w:val="28"/>
        </w:rPr>
        <w:t xml:space="preserve"> </w:t>
      </w:r>
      <w:r w:rsidR="00A47799" w:rsidRPr="00550CC3">
        <w:rPr>
          <w:sz w:val="28"/>
          <w:szCs w:val="28"/>
        </w:rPr>
        <w:t>Дуванский</w:t>
      </w:r>
      <w:r w:rsidR="00541FCB" w:rsidRPr="00550CC3">
        <w:rPr>
          <w:sz w:val="28"/>
          <w:szCs w:val="28"/>
        </w:rPr>
        <w:t xml:space="preserve"> </w:t>
      </w:r>
      <w:r w:rsidR="00A47799" w:rsidRPr="00550CC3">
        <w:rPr>
          <w:sz w:val="28"/>
          <w:szCs w:val="28"/>
        </w:rPr>
        <w:t xml:space="preserve"> район </w:t>
      </w:r>
      <w:r w:rsidR="00541FCB" w:rsidRPr="00550CC3">
        <w:rPr>
          <w:sz w:val="28"/>
          <w:szCs w:val="28"/>
        </w:rPr>
        <w:t>Р</w:t>
      </w:r>
      <w:r w:rsidR="00A47799" w:rsidRPr="00550CC3">
        <w:rPr>
          <w:sz w:val="28"/>
          <w:szCs w:val="28"/>
        </w:rPr>
        <w:t>еспублики Башкортостан.</w:t>
      </w:r>
      <w:proofErr w:type="gramEnd"/>
    </w:p>
    <w:p w:rsidR="009B32C1" w:rsidRPr="00550CC3" w:rsidRDefault="00550CC3" w:rsidP="00550CC3">
      <w:pPr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550CC3">
        <w:rPr>
          <w:sz w:val="28"/>
          <w:szCs w:val="28"/>
        </w:rPr>
        <w:t xml:space="preserve"> </w:t>
      </w:r>
      <w:r w:rsidR="00BB6EDD" w:rsidRPr="00550CC3">
        <w:rPr>
          <w:sz w:val="28"/>
          <w:szCs w:val="28"/>
        </w:rPr>
        <w:t>Статья 48.3 в жилых зонах допускается размещение как видов разрешенного (основного, условного, либо вспомогательного) использования следующие объекты недвижимости: земельные участки, отдельно стоящих, военных или пристроенных объектов повседневного спрос</w:t>
      </w:r>
      <w:proofErr w:type="gramStart"/>
      <w:r w:rsidR="00BB6EDD" w:rsidRPr="00550CC3">
        <w:rPr>
          <w:sz w:val="28"/>
          <w:szCs w:val="28"/>
        </w:rPr>
        <w:t>а-</w:t>
      </w:r>
      <w:proofErr w:type="gramEnd"/>
      <w:r w:rsidR="00BB6EDD" w:rsidRPr="00550CC3">
        <w:rPr>
          <w:sz w:val="28"/>
          <w:szCs w:val="28"/>
        </w:rPr>
        <w:t xml:space="preserve"> социального, коммунально-бытового назначения, объектов здравоохранения, объектов  дошкольного, начального общего и среднего(полного) общего образования, культовых зданий, стоянок автомобильного транспорта, гаражей, инженерной инфраструктуры- объектов,</w:t>
      </w:r>
      <w:r>
        <w:rPr>
          <w:sz w:val="28"/>
          <w:szCs w:val="28"/>
        </w:rPr>
        <w:t>*</w:t>
      </w:r>
      <w:r w:rsidR="00BB6EDD" w:rsidRPr="00550CC3">
        <w:rPr>
          <w:sz w:val="28"/>
          <w:szCs w:val="28"/>
        </w:rPr>
        <w:t xml:space="preserve"> связанных с проживанием граждан и не оказывающих негативного воздействия на окружающую среду.</w:t>
      </w:r>
    </w:p>
    <w:p w:rsidR="00232276" w:rsidRDefault="00232276" w:rsidP="00A47799">
      <w:pPr>
        <w:rPr>
          <w:sz w:val="28"/>
          <w:szCs w:val="28"/>
        </w:rPr>
      </w:pPr>
    </w:p>
    <w:p w:rsidR="00A47799" w:rsidRPr="00A47799" w:rsidRDefault="00232276" w:rsidP="00A47799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550CC3">
        <w:rPr>
          <w:sz w:val="28"/>
          <w:szCs w:val="28"/>
        </w:rPr>
        <w:t>размещение магазина</w:t>
      </w:r>
    </w:p>
    <w:sectPr w:rsidR="00A47799" w:rsidRPr="00A47799" w:rsidSect="00FA57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5B02"/>
    <w:multiLevelType w:val="hybridMultilevel"/>
    <w:tmpl w:val="5D2E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C0AF5"/>
    <w:multiLevelType w:val="hybridMultilevel"/>
    <w:tmpl w:val="7B2EF010"/>
    <w:lvl w:ilvl="0" w:tplc="F0BAA4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E6"/>
    <w:rsid w:val="00232276"/>
    <w:rsid w:val="00541FCB"/>
    <w:rsid w:val="00550CC3"/>
    <w:rsid w:val="006A34E6"/>
    <w:rsid w:val="0072570B"/>
    <w:rsid w:val="0078519D"/>
    <w:rsid w:val="009377B5"/>
    <w:rsid w:val="009B32C1"/>
    <w:rsid w:val="00A47799"/>
    <w:rsid w:val="00A96FB6"/>
    <w:rsid w:val="00BB6EDD"/>
    <w:rsid w:val="00C13B23"/>
    <w:rsid w:val="00D57021"/>
    <w:rsid w:val="00D8695F"/>
    <w:rsid w:val="00DB51F3"/>
    <w:rsid w:val="00FA57DA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1F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B51F3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DB51F3"/>
  </w:style>
  <w:style w:type="paragraph" w:styleId="a5">
    <w:name w:val="List Paragraph"/>
    <w:basedOn w:val="a"/>
    <w:uiPriority w:val="34"/>
    <w:qFormat/>
    <w:rsid w:val="00D57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1F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B51F3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DB51F3"/>
  </w:style>
  <w:style w:type="paragraph" w:styleId="a5">
    <w:name w:val="List Paragraph"/>
    <w:basedOn w:val="a"/>
    <w:uiPriority w:val="34"/>
    <w:qFormat/>
    <w:rsid w:val="00D5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2017-04-12T09:49:00Z</cp:lastPrinted>
  <dcterms:created xsi:type="dcterms:W3CDTF">2017-04-10T08:46:00Z</dcterms:created>
  <dcterms:modified xsi:type="dcterms:W3CDTF">2017-04-12T09:50:00Z</dcterms:modified>
</cp:coreProperties>
</file>