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67" w:rsidRDefault="00FE6167" w:rsidP="00FE6167">
      <w:pPr>
        <w:jc w:val="both"/>
        <w:rPr>
          <w:b/>
          <w:sz w:val="28"/>
          <w:szCs w:val="28"/>
        </w:rPr>
      </w:pPr>
    </w:p>
    <w:p w:rsidR="00FE6167" w:rsidRDefault="00FE6167" w:rsidP="00FE6167">
      <w:pPr>
        <w:jc w:val="both"/>
        <w:rPr>
          <w:b/>
          <w:sz w:val="28"/>
          <w:szCs w:val="28"/>
        </w:rPr>
      </w:pPr>
    </w:p>
    <w:p w:rsidR="00FE6167" w:rsidRDefault="00FE6167" w:rsidP="00FE6167">
      <w:pPr>
        <w:jc w:val="both"/>
        <w:rPr>
          <w:b/>
          <w:sz w:val="28"/>
          <w:szCs w:val="28"/>
        </w:rPr>
      </w:pPr>
    </w:p>
    <w:p w:rsidR="00FE6167" w:rsidRDefault="00FE6167" w:rsidP="00FE6167">
      <w:pPr>
        <w:jc w:val="both"/>
        <w:rPr>
          <w:b/>
          <w:sz w:val="28"/>
          <w:szCs w:val="28"/>
        </w:rPr>
      </w:pPr>
    </w:p>
    <w:p w:rsidR="00FE6167" w:rsidRDefault="00FE6167" w:rsidP="00FE6167">
      <w:pPr>
        <w:jc w:val="both"/>
        <w:rPr>
          <w:b/>
          <w:sz w:val="28"/>
          <w:szCs w:val="28"/>
        </w:rPr>
      </w:pPr>
    </w:p>
    <w:p w:rsidR="00FE6167" w:rsidRDefault="00FE6167" w:rsidP="00FE6167">
      <w:pPr>
        <w:jc w:val="both"/>
        <w:rPr>
          <w:b/>
          <w:sz w:val="28"/>
          <w:szCs w:val="28"/>
        </w:rPr>
      </w:pPr>
    </w:p>
    <w:p w:rsidR="00FE6167" w:rsidRDefault="00FE6167" w:rsidP="00FE6167">
      <w:pPr>
        <w:jc w:val="both"/>
        <w:rPr>
          <w:b/>
          <w:sz w:val="28"/>
          <w:szCs w:val="28"/>
        </w:rPr>
      </w:pPr>
      <w:r w:rsidRPr="00A72E53">
        <w:rPr>
          <w:b/>
          <w:sz w:val="28"/>
          <w:szCs w:val="28"/>
        </w:rPr>
        <w:t xml:space="preserve">КАРАР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A72E53">
        <w:rPr>
          <w:b/>
          <w:sz w:val="28"/>
          <w:szCs w:val="28"/>
        </w:rPr>
        <w:t>ПОСТАНОВЛЕНИЕ</w:t>
      </w:r>
    </w:p>
    <w:p w:rsidR="00FE6167" w:rsidRDefault="00FE6167" w:rsidP="00FE616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E6167" w:rsidRDefault="00FE6167" w:rsidP="00FE616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E46E5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CA68E0">
        <w:rPr>
          <w:rFonts w:ascii="Times New Roman" w:hAnsi="Times New Roman"/>
          <w:sz w:val="28"/>
          <w:szCs w:val="28"/>
          <w:u w:val="single"/>
        </w:rPr>
        <w:t>2013 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№ </w:t>
      </w:r>
      <w:r>
        <w:rPr>
          <w:rFonts w:ascii="Times New Roman" w:hAnsi="Times New Roman"/>
          <w:sz w:val="28"/>
          <w:szCs w:val="28"/>
          <w:u w:val="single"/>
        </w:rPr>
        <w:t>86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«</w:t>
      </w:r>
      <w:r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  <w:r w:rsidRPr="00E46E5F">
        <w:rPr>
          <w:rFonts w:ascii="Times New Roman" w:hAnsi="Times New Roman"/>
          <w:sz w:val="28"/>
          <w:szCs w:val="28"/>
          <w:u w:val="single"/>
        </w:rPr>
        <w:t xml:space="preserve"> 2013 г</w:t>
      </w:r>
      <w:r>
        <w:rPr>
          <w:rFonts w:ascii="Times New Roman" w:hAnsi="Times New Roman"/>
          <w:sz w:val="28"/>
          <w:szCs w:val="28"/>
        </w:rPr>
        <w:t>.</w:t>
      </w:r>
    </w:p>
    <w:p w:rsidR="00FE6167" w:rsidRPr="00A72E53" w:rsidRDefault="00FE6167" w:rsidP="00FE6167">
      <w:pPr>
        <w:jc w:val="both"/>
        <w:rPr>
          <w:b/>
          <w:sz w:val="28"/>
          <w:szCs w:val="28"/>
        </w:rPr>
      </w:pPr>
    </w:p>
    <w:p w:rsidR="00FE6167" w:rsidRDefault="00FE6167" w:rsidP="00FE6167">
      <w:pPr>
        <w:pStyle w:val="ConsPlusTitle"/>
        <w:jc w:val="center"/>
        <w:rPr>
          <w:b w:val="0"/>
          <w:szCs w:val="28"/>
        </w:rPr>
      </w:pPr>
      <w:r>
        <w:rPr>
          <w:sz w:val="28"/>
          <w:szCs w:val="28"/>
        </w:rPr>
        <w:t xml:space="preserve">    </w:t>
      </w:r>
    </w:p>
    <w:p w:rsidR="00FE6167" w:rsidRDefault="00FE6167" w:rsidP="00FE61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E53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отмене</w:t>
      </w:r>
      <w:r w:rsidRPr="00C47D30">
        <w:t xml:space="preserve"> </w:t>
      </w:r>
      <w:r>
        <w:rPr>
          <w:b/>
          <w:sz w:val="28"/>
          <w:szCs w:val="28"/>
        </w:rPr>
        <w:t>п</w:t>
      </w:r>
      <w:r w:rsidRPr="00C47D30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  <w:r w:rsidRPr="00C47D30">
        <w:rPr>
          <w:b/>
          <w:sz w:val="28"/>
          <w:szCs w:val="28"/>
        </w:rPr>
        <w:t xml:space="preserve"> главы администрации сельского поселения Ярославский сельсовет </w:t>
      </w:r>
      <w:r w:rsidRPr="00FE6167">
        <w:rPr>
          <w:b/>
          <w:sz w:val="28"/>
          <w:szCs w:val="28"/>
        </w:rPr>
        <w:t>№ 57 от 29.06.2012 г. «Об утверждении административного регламента по предоставлению муниципальной услуги «Организация рассмотрения обращений граждан и личного приема граждан»»</w:t>
      </w:r>
    </w:p>
    <w:p w:rsidR="00FE6167" w:rsidRPr="00A72E53" w:rsidRDefault="00FE6167" w:rsidP="00FE61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6167" w:rsidRPr="00A72E53" w:rsidRDefault="00FE6167" w:rsidP="00FE6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>
        <w:rPr>
          <w:sz w:val="28"/>
          <w:szCs w:val="28"/>
        </w:rPr>
        <w:t xml:space="preserve"> протеста прокуратуры района</w:t>
      </w:r>
      <w:r>
        <w:rPr>
          <w:sz w:val="28"/>
          <w:szCs w:val="28"/>
        </w:rPr>
        <w:t>,</w:t>
      </w:r>
      <w:r w:rsidRPr="00A72E5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72E53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части 2 статьи</w:t>
      </w:r>
      <w:r>
        <w:rPr>
          <w:caps/>
          <w:sz w:val="28"/>
          <w:szCs w:val="28"/>
        </w:rPr>
        <w:t xml:space="preserve"> 3, </w:t>
      </w:r>
      <w:r>
        <w:rPr>
          <w:sz w:val="28"/>
          <w:szCs w:val="28"/>
        </w:rPr>
        <w:t xml:space="preserve">части 2 статьи 1  Федерального закона </w:t>
      </w:r>
      <w:r>
        <w:rPr>
          <w:caps/>
          <w:sz w:val="28"/>
          <w:szCs w:val="28"/>
        </w:rPr>
        <w:t xml:space="preserve">№ 59-фз </w:t>
      </w:r>
      <w:r>
        <w:rPr>
          <w:sz w:val="28"/>
          <w:szCs w:val="28"/>
        </w:rPr>
        <w:t>от</w:t>
      </w:r>
      <w:r>
        <w:rPr>
          <w:caps/>
          <w:sz w:val="28"/>
          <w:szCs w:val="28"/>
        </w:rPr>
        <w:t xml:space="preserve"> 02.05.2006  «О</w:t>
      </w:r>
      <w:r>
        <w:rPr>
          <w:sz w:val="28"/>
          <w:szCs w:val="28"/>
        </w:rPr>
        <w:t xml:space="preserve"> порядке рассмотрения обращений граждан Российской Федерации</w:t>
      </w:r>
      <w:r>
        <w:rPr>
          <w:caps/>
          <w:sz w:val="28"/>
          <w:szCs w:val="28"/>
        </w:rPr>
        <w:t xml:space="preserve">»;  </w:t>
      </w:r>
      <w:r>
        <w:rPr>
          <w:sz w:val="28"/>
          <w:szCs w:val="28"/>
        </w:rPr>
        <w:t>части 2 статьи</w:t>
      </w:r>
      <w:r>
        <w:rPr>
          <w:caps/>
          <w:sz w:val="28"/>
          <w:szCs w:val="28"/>
        </w:rPr>
        <w:t xml:space="preserve"> 32 </w:t>
      </w:r>
      <w:r>
        <w:rPr>
          <w:sz w:val="28"/>
          <w:szCs w:val="28"/>
        </w:rPr>
        <w:t>Федерального закона от</w:t>
      </w:r>
      <w:r>
        <w:rPr>
          <w:caps/>
          <w:sz w:val="28"/>
          <w:szCs w:val="28"/>
        </w:rPr>
        <w:t xml:space="preserve"> 06.10.2003</w:t>
      </w:r>
      <w:r>
        <w:rPr>
          <w:sz w:val="28"/>
          <w:szCs w:val="28"/>
        </w:rPr>
        <w:t>г</w:t>
      </w:r>
      <w:r>
        <w:rPr>
          <w:caps/>
          <w:sz w:val="28"/>
          <w:szCs w:val="28"/>
        </w:rPr>
        <w:t>. № 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 </w:t>
      </w:r>
      <w:r w:rsidRPr="00A72E53">
        <w:rPr>
          <w:color w:val="000000"/>
          <w:spacing w:val="40"/>
          <w:sz w:val="28"/>
          <w:szCs w:val="28"/>
        </w:rPr>
        <w:t>ПОСТАНОВЛЯЮ</w:t>
      </w:r>
      <w:r w:rsidRPr="00A72E53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FE6167" w:rsidRPr="00A72E53" w:rsidRDefault="00FE6167" w:rsidP="00FE6167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72E53">
        <w:rPr>
          <w:sz w:val="28"/>
          <w:szCs w:val="28"/>
        </w:rPr>
        <w:t>1.</w:t>
      </w:r>
      <w:r w:rsidRPr="00A72E53">
        <w:rPr>
          <w:sz w:val="28"/>
          <w:szCs w:val="28"/>
        </w:rPr>
        <w:tab/>
      </w:r>
      <w:r>
        <w:rPr>
          <w:sz w:val="28"/>
          <w:szCs w:val="28"/>
        </w:rPr>
        <w:t>Постановление главы администрации сельского поселения Ярославский сельсовет № 57 от 29.06.2012 г. «Об утверждении административного регламента по предоставлению муниципальной услуги «Организация рассмотрения обращений граждан и личного приема граждан»» отменить;</w:t>
      </w:r>
      <w:r w:rsidRPr="00D138CB">
        <w:rPr>
          <w:sz w:val="28"/>
          <w:szCs w:val="28"/>
        </w:rPr>
        <w:t xml:space="preserve"> </w:t>
      </w:r>
    </w:p>
    <w:p w:rsidR="00FE6167" w:rsidRPr="00035A13" w:rsidRDefault="00FE6167" w:rsidP="00FE616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5A13">
        <w:rPr>
          <w:sz w:val="28"/>
          <w:szCs w:val="28"/>
        </w:rPr>
        <w:t>Обнародовать настоящее постановление на информационном стенде СП Ярославский  сельсовет и в сети Интернет на сайте администрации</w:t>
      </w:r>
      <w:r>
        <w:rPr>
          <w:sz w:val="28"/>
          <w:szCs w:val="28"/>
        </w:rPr>
        <w:t>;</w:t>
      </w:r>
    </w:p>
    <w:p w:rsidR="00FE6167" w:rsidRPr="00035A13" w:rsidRDefault="00FE6167" w:rsidP="00FE616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5A13">
        <w:rPr>
          <w:sz w:val="28"/>
          <w:szCs w:val="28"/>
        </w:rPr>
        <w:t>3. Постановление вступает в силу со дня подписания и обнародования</w:t>
      </w:r>
      <w:r>
        <w:rPr>
          <w:sz w:val="28"/>
          <w:szCs w:val="28"/>
        </w:rPr>
        <w:t>;</w:t>
      </w:r>
    </w:p>
    <w:p w:rsidR="00FE6167" w:rsidRPr="00035A13" w:rsidRDefault="00FE6167" w:rsidP="00FE616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5A13">
        <w:rPr>
          <w:sz w:val="28"/>
          <w:szCs w:val="28"/>
        </w:rPr>
        <w:t>4.</w:t>
      </w:r>
      <w:r w:rsidRPr="00035A13">
        <w:rPr>
          <w:sz w:val="28"/>
          <w:szCs w:val="28"/>
        </w:rPr>
        <w:tab/>
      </w:r>
      <w:proofErr w:type="gramStart"/>
      <w:r w:rsidRPr="00035A13">
        <w:rPr>
          <w:sz w:val="28"/>
          <w:szCs w:val="28"/>
        </w:rPr>
        <w:t>Контроль за</w:t>
      </w:r>
      <w:proofErr w:type="gramEnd"/>
      <w:r w:rsidRPr="00035A1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E6167" w:rsidRDefault="00FE6167" w:rsidP="00FE616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E6167" w:rsidRDefault="00FE6167" w:rsidP="00FE616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E6167" w:rsidRPr="00A72E53" w:rsidRDefault="00FE6167" w:rsidP="00FE616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821"/>
        <w:gridCol w:w="2901"/>
        <w:gridCol w:w="2884"/>
      </w:tblGrid>
      <w:tr w:rsidR="00FE6167" w:rsidRPr="00A72E53" w:rsidTr="00E85B78">
        <w:trPr>
          <w:trHeight w:val="1188"/>
        </w:trPr>
        <w:tc>
          <w:tcPr>
            <w:tcW w:w="3821" w:type="dxa"/>
            <w:hideMark/>
          </w:tcPr>
          <w:p w:rsidR="00FE6167" w:rsidRDefault="00FE6167" w:rsidP="00E85B78">
            <w:pPr>
              <w:jc w:val="both"/>
              <w:rPr>
                <w:sz w:val="28"/>
                <w:szCs w:val="28"/>
              </w:rPr>
            </w:pPr>
            <w:r w:rsidRPr="00A72E53">
              <w:rPr>
                <w:sz w:val="28"/>
                <w:szCs w:val="28"/>
              </w:rPr>
              <w:t xml:space="preserve"> </w:t>
            </w:r>
          </w:p>
          <w:p w:rsidR="00FE6167" w:rsidRPr="00A72E53" w:rsidRDefault="00FE6167" w:rsidP="00E85B78">
            <w:pPr>
              <w:jc w:val="both"/>
              <w:rPr>
                <w:sz w:val="28"/>
                <w:szCs w:val="28"/>
              </w:rPr>
            </w:pPr>
            <w:r w:rsidRPr="00A72E53">
              <w:rPr>
                <w:sz w:val="28"/>
                <w:szCs w:val="28"/>
              </w:rPr>
              <w:t xml:space="preserve"> Глава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A72E53">
              <w:rPr>
                <w:sz w:val="28"/>
                <w:szCs w:val="28"/>
              </w:rPr>
              <w:t xml:space="preserve">:                                    </w:t>
            </w:r>
          </w:p>
          <w:p w:rsidR="00FE6167" w:rsidRPr="00A72E53" w:rsidRDefault="00FE6167" w:rsidP="00E85B78">
            <w:pPr>
              <w:jc w:val="both"/>
              <w:rPr>
                <w:sz w:val="28"/>
                <w:szCs w:val="28"/>
              </w:rPr>
            </w:pPr>
            <w:r w:rsidRPr="00A72E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:rsidR="00FE6167" w:rsidRPr="00A72E53" w:rsidRDefault="00FE6167" w:rsidP="00E85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FE6167" w:rsidRPr="00A72E53" w:rsidRDefault="00FE6167" w:rsidP="00E85B78">
            <w:pPr>
              <w:jc w:val="center"/>
              <w:rPr>
                <w:sz w:val="28"/>
                <w:szCs w:val="28"/>
              </w:rPr>
            </w:pPr>
          </w:p>
          <w:p w:rsidR="00FE6167" w:rsidRPr="00A72E53" w:rsidRDefault="00FE6167" w:rsidP="00E85B78">
            <w:pPr>
              <w:jc w:val="right"/>
              <w:rPr>
                <w:sz w:val="28"/>
                <w:szCs w:val="28"/>
              </w:rPr>
            </w:pPr>
            <w:proofErr w:type="spellStart"/>
            <w:r w:rsidRPr="00A72E53">
              <w:rPr>
                <w:sz w:val="28"/>
                <w:szCs w:val="28"/>
              </w:rPr>
              <w:t>С.В.Морозова</w:t>
            </w:r>
            <w:proofErr w:type="spellEnd"/>
          </w:p>
        </w:tc>
      </w:tr>
    </w:tbl>
    <w:p w:rsidR="007F0AAD" w:rsidRDefault="007F0AAD"/>
    <w:sectPr w:rsidR="007F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21"/>
    <w:rsid w:val="007F0AAD"/>
    <w:rsid w:val="00935C21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167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FE616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167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FE61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2013-09-26T14:51:00Z</cp:lastPrinted>
  <dcterms:created xsi:type="dcterms:W3CDTF">2013-09-26T14:44:00Z</dcterms:created>
  <dcterms:modified xsi:type="dcterms:W3CDTF">2013-09-26T14:51:00Z</dcterms:modified>
</cp:coreProperties>
</file>