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D" w:rsidRPr="008E078A" w:rsidRDefault="00926D2D" w:rsidP="00926D2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E078A">
        <w:rPr>
          <w:sz w:val="28"/>
          <w:szCs w:val="28"/>
        </w:rPr>
        <w:t xml:space="preserve"> СЕЛЬСКОГО ПОСЕЛЕНИЯ ЯРОСЛАВСКИЙ СЕЛЬСОВЕТ МУНИЦИПАЛЬНОГО РАЙОНА ДУВАНСКИЙ РАЙОН РЕСПУБЛИКИ БАШКОРТОСТАН</w:t>
      </w:r>
    </w:p>
    <w:p w:rsidR="005D79DC" w:rsidRDefault="005D79DC" w:rsidP="005D79DC">
      <w:pPr>
        <w:tabs>
          <w:tab w:val="left" w:pos="3460"/>
        </w:tabs>
        <w:jc w:val="center"/>
        <w:rPr>
          <w:sz w:val="26"/>
          <w:szCs w:val="26"/>
        </w:rPr>
      </w:pPr>
    </w:p>
    <w:p w:rsidR="00926D2D" w:rsidRDefault="00926D2D" w:rsidP="005D79DC">
      <w:pPr>
        <w:tabs>
          <w:tab w:val="left" w:pos="3460"/>
        </w:tabs>
        <w:jc w:val="center"/>
        <w:rPr>
          <w:sz w:val="26"/>
          <w:szCs w:val="26"/>
        </w:rPr>
      </w:pPr>
    </w:p>
    <w:p w:rsidR="005D79DC" w:rsidRDefault="005D79DC" w:rsidP="005D79DC">
      <w:pPr>
        <w:tabs>
          <w:tab w:val="left" w:pos="3460"/>
        </w:tabs>
        <w:jc w:val="center"/>
        <w:rPr>
          <w:sz w:val="26"/>
          <w:szCs w:val="26"/>
        </w:rPr>
      </w:pPr>
    </w:p>
    <w:p w:rsidR="005D79DC" w:rsidRPr="00887053" w:rsidRDefault="005D79DC" w:rsidP="005D79DC">
      <w:pPr>
        <w:tabs>
          <w:tab w:val="left" w:pos="3460"/>
        </w:tabs>
        <w:jc w:val="center"/>
        <w:rPr>
          <w:b/>
          <w:sz w:val="26"/>
          <w:szCs w:val="26"/>
        </w:rPr>
      </w:pPr>
      <w:r w:rsidRPr="00887053">
        <w:rPr>
          <w:b/>
          <w:sz w:val="26"/>
          <w:szCs w:val="26"/>
        </w:rPr>
        <w:t>РЕШЕНИЕ</w:t>
      </w:r>
    </w:p>
    <w:p w:rsidR="005D79DC" w:rsidRPr="001268BC" w:rsidRDefault="005D79DC" w:rsidP="005D79DC">
      <w:pPr>
        <w:rPr>
          <w:sz w:val="26"/>
          <w:szCs w:val="26"/>
        </w:rPr>
      </w:pPr>
    </w:p>
    <w:p w:rsidR="005D79DC" w:rsidRPr="00ED056B" w:rsidRDefault="005D79DC" w:rsidP="005D79DC">
      <w:pPr>
        <w:pStyle w:val="a3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87053">
        <w:rPr>
          <w:b/>
          <w:sz w:val="26"/>
          <w:szCs w:val="26"/>
        </w:rPr>
        <w:t xml:space="preserve">Об отмене </w:t>
      </w:r>
      <w:r w:rsidR="00887053">
        <w:rPr>
          <w:b/>
          <w:sz w:val="26"/>
          <w:szCs w:val="26"/>
        </w:rPr>
        <w:t>Р</w:t>
      </w:r>
      <w:r w:rsidRPr="00887053">
        <w:rPr>
          <w:b/>
          <w:sz w:val="26"/>
          <w:szCs w:val="26"/>
        </w:rPr>
        <w:t>ешени</w:t>
      </w:r>
      <w:r w:rsidR="00935E2F">
        <w:rPr>
          <w:b/>
          <w:sz w:val="26"/>
          <w:szCs w:val="26"/>
        </w:rPr>
        <w:t xml:space="preserve">я </w:t>
      </w:r>
      <w:r w:rsidRPr="00887053">
        <w:rPr>
          <w:b/>
          <w:sz w:val="26"/>
          <w:szCs w:val="26"/>
        </w:rPr>
        <w:t xml:space="preserve">№ </w:t>
      </w:r>
      <w:r w:rsidR="00887053" w:rsidRPr="00887053">
        <w:rPr>
          <w:b/>
          <w:sz w:val="26"/>
          <w:szCs w:val="26"/>
        </w:rPr>
        <w:t>7</w:t>
      </w:r>
      <w:r w:rsidRPr="00887053">
        <w:rPr>
          <w:b/>
          <w:sz w:val="26"/>
          <w:szCs w:val="26"/>
        </w:rPr>
        <w:t xml:space="preserve"> от </w:t>
      </w:r>
      <w:r w:rsidR="00887053" w:rsidRPr="00887053">
        <w:rPr>
          <w:b/>
          <w:sz w:val="26"/>
          <w:szCs w:val="26"/>
        </w:rPr>
        <w:t>14.04</w:t>
      </w:r>
      <w:r w:rsidRPr="00887053">
        <w:rPr>
          <w:b/>
          <w:sz w:val="26"/>
          <w:szCs w:val="26"/>
        </w:rPr>
        <w:t>.2009 года «</w:t>
      </w:r>
      <w:r w:rsidRPr="00ED056B">
        <w:rPr>
          <w:b/>
          <w:sz w:val="26"/>
          <w:szCs w:val="26"/>
        </w:rPr>
        <w:t>О порядке однократного и бесплатного предоставления гражданам земельных участков, государственная собственность на которые не разграничена и муни</w:t>
      </w:r>
      <w:bookmarkStart w:id="0" w:name="_GoBack"/>
      <w:bookmarkEnd w:id="0"/>
      <w:r w:rsidRPr="00ED056B">
        <w:rPr>
          <w:b/>
          <w:sz w:val="26"/>
          <w:szCs w:val="26"/>
        </w:rPr>
        <w:t xml:space="preserve">ципальной собственности, для ведения  личного подсобного хозяйства (приусадебный земельный участок) и индивидуального жилищного строительства на территории муниципального образования </w:t>
      </w:r>
      <w:r>
        <w:rPr>
          <w:b/>
          <w:sz w:val="26"/>
          <w:szCs w:val="26"/>
        </w:rPr>
        <w:t>Ярославский</w:t>
      </w:r>
      <w:r w:rsidRPr="00ED056B">
        <w:rPr>
          <w:b/>
          <w:sz w:val="26"/>
          <w:szCs w:val="26"/>
        </w:rPr>
        <w:t xml:space="preserve">  сельсовет муниципального района Дуванский район Республики Башкортостан» </w:t>
      </w:r>
    </w:p>
    <w:p w:rsidR="005D79DC" w:rsidRPr="00ED056B" w:rsidRDefault="005D79DC" w:rsidP="005D79DC">
      <w:pPr>
        <w:ind w:firstLine="708"/>
        <w:jc w:val="center"/>
        <w:rPr>
          <w:b/>
          <w:sz w:val="26"/>
          <w:szCs w:val="26"/>
        </w:rPr>
      </w:pPr>
    </w:p>
    <w:p w:rsidR="005D79DC" w:rsidRPr="00ED056B" w:rsidRDefault="005D79DC" w:rsidP="005D79DC">
      <w:pPr>
        <w:tabs>
          <w:tab w:val="left" w:pos="1080"/>
        </w:tabs>
        <w:jc w:val="both"/>
        <w:rPr>
          <w:sz w:val="26"/>
          <w:szCs w:val="26"/>
        </w:rPr>
      </w:pPr>
      <w:r w:rsidRPr="00ED056B">
        <w:rPr>
          <w:sz w:val="26"/>
          <w:szCs w:val="26"/>
        </w:rPr>
        <w:t xml:space="preserve">       Рассмотрев протест №11а-2014 года от </w:t>
      </w:r>
      <w:r>
        <w:rPr>
          <w:sz w:val="26"/>
          <w:szCs w:val="26"/>
        </w:rPr>
        <w:t>22</w:t>
      </w:r>
      <w:r w:rsidRPr="00ED056B">
        <w:rPr>
          <w:sz w:val="26"/>
          <w:szCs w:val="26"/>
        </w:rPr>
        <w:t>.12.2014 года Прокуратуры Дуванского района,</w:t>
      </w:r>
      <w:r>
        <w:rPr>
          <w:sz w:val="26"/>
          <w:szCs w:val="26"/>
        </w:rPr>
        <w:t xml:space="preserve"> согласно п.3 ч.2 ст.2 Закона Республики Башкортостан от 05.01.2004 №59-з «О регулировании земельных отношений в Республике Башкортостан», порядок однократного и бесплатного предоставления земельных участков для индивидуального жилищного строительства из земель, находящихся в государственной или муниципальной собственности граждан устанавливает Государственное Собрание </w:t>
      </w:r>
      <w:proofErr w:type="gramStart"/>
      <w:r>
        <w:rPr>
          <w:sz w:val="26"/>
          <w:szCs w:val="26"/>
        </w:rPr>
        <w:t>-К</w:t>
      </w:r>
      <w:proofErr w:type="gramEnd"/>
      <w:r>
        <w:rPr>
          <w:sz w:val="26"/>
          <w:szCs w:val="26"/>
        </w:rPr>
        <w:t>урултай Республики Башкортостан</w:t>
      </w:r>
      <w:r w:rsidR="00935E2F">
        <w:rPr>
          <w:sz w:val="26"/>
          <w:szCs w:val="26"/>
        </w:rPr>
        <w:t>,</w:t>
      </w:r>
      <w:r w:rsidRPr="00ED056B">
        <w:rPr>
          <w:sz w:val="26"/>
          <w:szCs w:val="26"/>
        </w:rPr>
        <w:t xml:space="preserve"> Совет сельского поселения </w:t>
      </w:r>
      <w:r>
        <w:rPr>
          <w:sz w:val="26"/>
          <w:szCs w:val="26"/>
        </w:rPr>
        <w:t>Ярославский</w:t>
      </w:r>
      <w:r w:rsidRPr="00ED056B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887053">
        <w:rPr>
          <w:sz w:val="26"/>
          <w:szCs w:val="26"/>
        </w:rPr>
        <w:t>,</w:t>
      </w:r>
      <w:r w:rsidRPr="00ED056B">
        <w:rPr>
          <w:sz w:val="26"/>
          <w:szCs w:val="26"/>
        </w:rPr>
        <w:t xml:space="preserve"> </w:t>
      </w:r>
      <w:r w:rsidR="00887053" w:rsidRPr="00ED056B">
        <w:rPr>
          <w:sz w:val="26"/>
          <w:szCs w:val="26"/>
        </w:rPr>
        <w:t>РЕШИЛ</w:t>
      </w:r>
      <w:r w:rsidRPr="00ED056B">
        <w:rPr>
          <w:sz w:val="26"/>
          <w:szCs w:val="26"/>
        </w:rPr>
        <w:t>:</w:t>
      </w:r>
    </w:p>
    <w:p w:rsidR="005D79DC" w:rsidRPr="00ED056B" w:rsidRDefault="005D79DC" w:rsidP="005D79DC">
      <w:pPr>
        <w:tabs>
          <w:tab w:val="left" w:pos="1080"/>
        </w:tabs>
        <w:rPr>
          <w:sz w:val="26"/>
          <w:szCs w:val="26"/>
        </w:rPr>
      </w:pPr>
    </w:p>
    <w:p w:rsidR="005D79DC" w:rsidRDefault="005D79DC" w:rsidP="005D79DC">
      <w:pPr>
        <w:pStyle w:val="a3"/>
        <w:numPr>
          <w:ilvl w:val="0"/>
          <w:numId w:val="1"/>
        </w:numPr>
        <w:tabs>
          <w:tab w:val="clear" w:pos="675"/>
          <w:tab w:val="num" w:pos="0"/>
        </w:tabs>
        <w:ind w:left="0" w:firstLine="180"/>
        <w:jc w:val="both"/>
        <w:rPr>
          <w:b/>
          <w:sz w:val="26"/>
          <w:szCs w:val="26"/>
        </w:rPr>
      </w:pPr>
      <w:r w:rsidRPr="00ED056B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ED056B">
        <w:rPr>
          <w:sz w:val="26"/>
          <w:szCs w:val="26"/>
        </w:rPr>
        <w:t xml:space="preserve"> № </w:t>
      </w:r>
      <w:r w:rsidR="005107E7">
        <w:rPr>
          <w:sz w:val="26"/>
          <w:szCs w:val="26"/>
        </w:rPr>
        <w:t>7</w:t>
      </w:r>
      <w:r w:rsidRPr="00ED056B">
        <w:rPr>
          <w:sz w:val="26"/>
          <w:szCs w:val="26"/>
        </w:rPr>
        <w:t xml:space="preserve"> от </w:t>
      </w:r>
      <w:r w:rsidR="005107E7">
        <w:rPr>
          <w:sz w:val="26"/>
          <w:szCs w:val="26"/>
        </w:rPr>
        <w:t>14</w:t>
      </w:r>
      <w:r w:rsidRPr="00ED056B">
        <w:rPr>
          <w:sz w:val="26"/>
          <w:szCs w:val="26"/>
        </w:rPr>
        <w:t xml:space="preserve">.04.2009 года «О порядке однократного и бесплатного предоставления гражданам земельных участков, государственная собственность на которые не разграничена и муниципальной собственности, для ведения  личного подсобного хозяйства (приусадебный земельный участок) и индивидуального жилищного строительства на территории муниципального образования </w:t>
      </w:r>
      <w:r>
        <w:rPr>
          <w:sz w:val="26"/>
          <w:szCs w:val="26"/>
        </w:rPr>
        <w:t>Ярославский</w:t>
      </w:r>
      <w:r w:rsidRPr="00ED056B">
        <w:rPr>
          <w:sz w:val="26"/>
          <w:szCs w:val="26"/>
        </w:rPr>
        <w:t xml:space="preserve">  сельсовет муниципального района Дуванский район Республики Башкортостан»  отменить</w:t>
      </w:r>
      <w:r w:rsidRPr="00ED056B">
        <w:rPr>
          <w:b/>
          <w:sz w:val="26"/>
          <w:szCs w:val="26"/>
        </w:rPr>
        <w:t>.</w:t>
      </w:r>
    </w:p>
    <w:p w:rsidR="005D79DC" w:rsidRPr="0038167D" w:rsidRDefault="005D79DC" w:rsidP="005D79DC">
      <w:pPr>
        <w:ind w:firstLine="360"/>
        <w:jc w:val="both"/>
        <w:rPr>
          <w:sz w:val="26"/>
          <w:szCs w:val="26"/>
        </w:rPr>
      </w:pPr>
      <w:r w:rsidRPr="0038167D">
        <w:rPr>
          <w:sz w:val="26"/>
          <w:szCs w:val="26"/>
        </w:rPr>
        <w:t xml:space="preserve">2. Настоящее решение обнародовать на информационном стенде администрации сельского поселения </w:t>
      </w:r>
      <w:r>
        <w:rPr>
          <w:sz w:val="26"/>
          <w:szCs w:val="26"/>
        </w:rPr>
        <w:t>Ярославский</w:t>
      </w:r>
      <w:r w:rsidRPr="0038167D">
        <w:rPr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5D79DC" w:rsidRPr="00ED056B" w:rsidRDefault="005D79DC" w:rsidP="005D79DC">
      <w:pPr>
        <w:pStyle w:val="a3"/>
        <w:ind w:left="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C3FB3">
        <w:rPr>
          <w:color w:val="000000"/>
          <w:sz w:val="26"/>
          <w:szCs w:val="26"/>
        </w:rPr>
        <w:t>Контроль за</w:t>
      </w:r>
      <w:proofErr w:type="gramEnd"/>
      <w:r w:rsidRPr="002C3FB3">
        <w:rPr>
          <w:color w:val="000000"/>
          <w:sz w:val="26"/>
          <w:szCs w:val="26"/>
        </w:rPr>
        <w:t xml:space="preserve"> исполнением настоящего решения</w:t>
      </w:r>
      <w:r>
        <w:rPr>
          <w:color w:val="000000"/>
          <w:sz w:val="26"/>
          <w:szCs w:val="26"/>
        </w:rPr>
        <w:t xml:space="preserve"> оставляю за собой.</w:t>
      </w:r>
    </w:p>
    <w:p w:rsidR="005D79DC" w:rsidRPr="00ED056B" w:rsidRDefault="005D79DC" w:rsidP="005D79DC">
      <w:pPr>
        <w:rPr>
          <w:sz w:val="26"/>
          <w:szCs w:val="26"/>
        </w:rPr>
      </w:pPr>
    </w:p>
    <w:p w:rsidR="005D79DC" w:rsidRPr="00ED056B" w:rsidRDefault="005D79DC" w:rsidP="005D79DC">
      <w:pPr>
        <w:rPr>
          <w:sz w:val="26"/>
          <w:szCs w:val="26"/>
        </w:rPr>
      </w:pPr>
    </w:p>
    <w:p w:rsidR="00DE6562" w:rsidRPr="00DE6562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Глава сельского поселения </w:t>
      </w:r>
    </w:p>
    <w:p w:rsidR="00DE6562" w:rsidRPr="00DE6562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Ярославский сельсовет </w:t>
      </w:r>
    </w:p>
    <w:p w:rsidR="00DE6562" w:rsidRPr="00DE6562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муниципального района </w:t>
      </w:r>
    </w:p>
    <w:p w:rsidR="00DE6562" w:rsidRPr="00DE6562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Дуванский район </w:t>
      </w:r>
    </w:p>
    <w:p w:rsidR="00DE6562" w:rsidRPr="00DE6562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   Республики Башкортостан                                              </w:t>
      </w:r>
    </w:p>
    <w:p w:rsidR="005D79DC" w:rsidRDefault="00DE6562" w:rsidP="00DE6562">
      <w:pPr>
        <w:jc w:val="right"/>
        <w:rPr>
          <w:sz w:val="26"/>
          <w:szCs w:val="26"/>
        </w:rPr>
      </w:pPr>
      <w:r w:rsidRPr="00DE6562">
        <w:rPr>
          <w:sz w:val="26"/>
          <w:szCs w:val="26"/>
        </w:rPr>
        <w:t xml:space="preserve">  </w:t>
      </w:r>
      <w:proofErr w:type="spellStart"/>
      <w:r w:rsidRPr="00DE6562">
        <w:rPr>
          <w:sz w:val="26"/>
          <w:szCs w:val="26"/>
        </w:rPr>
        <w:t>С.В.Морозова</w:t>
      </w:r>
      <w:proofErr w:type="spellEnd"/>
    </w:p>
    <w:p w:rsidR="005D79DC" w:rsidRDefault="005D79DC" w:rsidP="005D79DC">
      <w:pPr>
        <w:rPr>
          <w:sz w:val="26"/>
          <w:szCs w:val="26"/>
        </w:rPr>
      </w:pPr>
    </w:p>
    <w:p w:rsidR="005D79DC" w:rsidRDefault="005D79DC" w:rsidP="005D79DC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CE4EB5">
        <w:rPr>
          <w:sz w:val="26"/>
          <w:szCs w:val="26"/>
        </w:rPr>
        <w:t xml:space="preserve"> </w:t>
      </w:r>
      <w:r w:rsidR="00935E2F">
        <w:rPr>
          <w:sz w:val="26"/>
          <w:szCs w:val="26"/>
        </w:rPr>
        <w:t>139</w:t>
      </w:r>
    </w:p>
    <w:p w:rsidR="005D79DC" w:rsidRDefault="005D79DC" w:rsidP="005D79DC">
      <w:pPr>
        <w:rPr>
          <w:sz w:val="26"/>
          <w:szCs w:val="26"/>
        </w:rPr>
      </w:pPr>
      <w:r>
        <w:rPr>
          <w:sz w:val="26"/>
          <w:szCs w:val="26"/>
        </w:rPr>
        <w:t>«19» декабря 2014 год</w:t>
      </w:r>
    </w:p>
    <w:p w:rsidR="007B11D4" w:rsidRDefault="007B11D4"/>
    <w:sectPr w:rsidR="007B11D4" w:rsidSect="00DE65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DEB"/>
    <w:multiLevelType w:val="hybridMultilevel"/>
    <w:tmpl w:val="18746DA4"/>
    <w:lvl w:ilvl="0" w:tplc="4F8E6E8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B"/>
    <w:rsid w:val="002874BF"/>
    <w:rsid w:val="005107E7"/>
    <w:rsid w:val="005D79DC"/>
    <w:rsid w:val="007B11D4"/>
    <w:rsid w:val="007B684B"/>
    <w:rsid w:val="00813A48"/>
    <w:rsid w:val="00887053"/>
    <w:rsid w:val="00926D2D"/>
    <w:rsid w:val="00935E2F"/>
    <w:rsid w:val="00CE4EB5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9DC"/>
    <w:rPr>
      <w:sz w:val="28"/>
    </w:rPr>
  </w:style>
  <w:style w:type="character" w:customStyle="1" w:styleId="a4">
    <w:name w:val="Основной текст Знак"/>
    <w:basedOn w:val="a0"/>
    <w:link w:val="a3"/>
    <w:rsid w:val="005D79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9DC"/>
    <w:rPr>
      <w:sz w:val="28"/>
    </w:rPr>
  </w:style>
  <w:style w:type="character" w:customStyle="1" w:styleId="a4">
    <w:name w:val="Основной текст Знак"/>
    <w:basedOn w:val="a0"/>
    <w:link w:val="a3"/>
    <w:rsid w:val="005D79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2014-12-25T09:59:00Z</cp:lastPrinted>
  <dcterms:created xsi:type="dcterms:W3CDTF">2014-12-25T07:52:00Z</dcterms:created>
  <dcterms:modified xsi:type="dcterms:W3CDTF">2015-02-02T10:25:00Z</dcterms:modified>
</cp:coreProperties>
</file>