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0" w:rsidRDefault="005D23D0" w:rsidP="005D23D0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890D2E" w:rsidTr="003C3E6D">
        <w:tc>
          <w:tcPr>
            <w:tcW w:w="3708" w:type="dxa"/>
          </w:tcPr>
          <w:p w:rsidR="00890D2E" w:rsidRDefault="00890D2E" w:rsidP="003C3E6D">
            <w:pPr>
              <w:tabs>
                <w:tab w:val="left" w:pos="2625"/>
              </w:tabs>
              <w:jc w:val="center"/>
              <w:rPr>
                <w:b/>
                <w:szCs w:val="24"/>
              </w:rPr>
            </w:pPr>
          </w:p>
          <w:p w:rsidR="00FF44FA" w:rsidRDefault="00FF44FA" w:rsidP="003C3E6D">
            <w:pPr>
              <w:tabs>
                <w:tab w:val="left" w:pos="2625"/>
              </w:tabs>
              <w:jc w:val="center"/>
              <w:rPr>
                <w:b/>
                <w:szCs w:val="24"/>
              </w:rPr>
            </w:pPr>
          </w:p>
          <w:p w:rsidR="00890D2E" w:rsidRDefault="00890D2E" w:rsidP="00890D2E">
            <w:pPr>
              <w:tabs>
                <w:tab w:val="left" w:pos="2625"/>
              </w:tabs>
              <w:rPr>
                <w:rFonts w:ascii="Times Cyr Bash Normal" w:hAnsi="Times Cyr Bash Normal"/>
                <w:b/>
                <w:szCs w:val="24"/>
              </w:rPr>
            </w:pPr>
          </w:p>
          <w:p w:rsidR="00890D2E" w:rsidRDefault="00890D2E" w:rsidP="003C3E6D">
            <w:pPr>
              <w:tabs>
                <w:tab w:val="left" w:pos="2625"/>
              </w:tabs>
              <w:jc w:val="center"/>
              <w:rPr>
                <w:rFonts w:ascii="Times Cyr Bash Normal" w:hAnsi="Times Cyr Bash Normal"/>
                <w:b/>
                <w:szCs w:val="24"/>
              </w:rPr>
            </w:pPr>
          </w:p>
          <w:p w:rsidR="00890D2E" w:rsidRDefault="00890D2E" w:rsidP="003C3E6D">
            <w:pPr>
              <w:tabs>
                <w:tab w:val="left" w:pos="2625"/>
              </w:tabs>
              <w:jc w:val="center"/>
              <w:rPr>
                <w:rFonts w:ascii="Times Cyr Bash Normal" w:hAnsi="Times Cyr Bash Normal"/>
                <w:b/>
                <w:szCs w:val="24"/>
              </w:rPr>
            </w:pPr>
          </w:p>
          <w:p w:rsidR="00890D2E" w:rsidRDefault="00890D2E" w:rsidP="003C3E6D">
            <w:pPr>
              <w:tabs>
                <w:tab w:val="left" w:pos="2625"/>
              </w:tabs>
              <w:rPr>
                <w:rFonts w:ascii="Times Cyr Bash Normal" w:hAnsi="Times Cyr Bash Normal"/>
                <w:b/>
                <w:szCs w:val="24"/>
              </w:rPr>
            </w:pPr>
            <w:r>
              <w:rPr>
                <w:rFonts w:ascii="Times Cyr Bash Normal" w:hAnsi="Times Cyr Bash Normal"/>
                <w:b/>
                <w:szCs w:val="24"/>
              </w:rPr>
              <w:t>?АРАР</w:t>
            </w:r>
          </w:p>
        </w:tc>
        <w:tc>
          <w:tcPr>
            <w:tcW w:w="2520" w:type="dxa"/>
          </w:tcPr>
          <w:p w:rsidR="00890D2E" w:rsidRDefault="00890D2E" w:rsidP="003C3E6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890D2E" w:rsidRDefault="00890D2E" w:rsidP="003C3E6D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</w:p>
          <w:p w:rsidR="00890D2E" w:rsidRDefault="00890D2E" w:rsidP="003C3E6D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</w:p>
          <w:p w:rsidR="00890D2E" w:rsidRDefault="00890D2E" w:rsidP="003C3E6D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</w:p>
          <w:p w:rsidR="00890D2E" w:rsidRDefault="00890D2E" w:rsidP="003C3E6D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</w:p>
          <w:p w:rsidR="00FF44FA" w:rsidRDefault="00FF44FA" w:rsidP="003C3E6D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bookmarkStart w:id="0" w:name="_GoBack"/>
            <w:bookmarkEnd w:id="0"/>
          </w:p>
          <w:p w:rsidR="00890D2E" w:rsidRDefault="00890D2E" w:rsidP="003C3E6D">
            <w:pPr>
              <w:rPr>
                <w:rFonts w:ascii="Times Cyr Bash Normal" w:hAnsi="Times Cyr Bash Normal"/>
                <w:b/>
                <w:szCs w:val="24"/>
              </w:rPr>
            </w:pPr>
            <w:r>
              <w:rPr>
                <w:rFonts w:ascii="Times Cyr Bash Normal" w:hAnsi="Times Cyr Bash Normal"/>
                <w:b/>
                <w:szCs w:val="24"/>
              </w:rPr>
              <w:t>ПОСТАНОВЛЕНИЕ</w:t>
            </w:r>
          </w:p>
        </w:tc>
      </w:tr>
      <w:tr w:rsidR="00890D2E" w:rsidTr="003C3E6D">
        <w:tc>
          <w:tcPr>
            <w:tcW w:w="3708" w:type="dxa"/>
          </w:tcPr>
          <w:p w:rsidR="00890D2E" w:rsidRDefault="00890D2E" w:rsidP="003C3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2E" w:rsidRDefault="00890D2E" w:rsidP="0089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«21» июль  2017 й.</w:t>
            </w:r>
          </w:p>
        </w:tc>
        <w:tc>
          <w:tcPr>
            <w:tcW w:w="2520" w:type="dxa"/>
          </w:tcPr>
          <w:p w:rsidR="00890D2E" w:rsidRDefault="00890D2E" w:rsidP="003C3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2E" w:rsidRDefault="00890D2E" w:rsidP="0089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600" w:type="dxa"/>
          </w:tcPr>
          <w:p w:rsidR="00890D2E" w:rsidRDefault="00890D2E" w:rsidP="003C3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2E" w:rsidRDefault="00890D2E" w:rsidP="0089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«21» июля  2017 г.</w:t>
            </w:r>
          </w:p>
        </w:tc>
      </w:tr>
    </w:tbl>
    <w:p w:rsidR="00890D2E" w:rsidRDefault="00890D2E" w:rsidP="00890D2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3D0" w:rsidRPr="005D23D0" w:rsidRDefault="005D23D0" w:rsidP="005D23D0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D23D0">
        <w:rPr>
          <w:rFonts w:ascii="Times New Roman" w:hAnsi="Times New Roman" w:cs="Times New Roman"/>
          <w:b/>
          <w:sz w:val="26"/>
          <w:szCs w:val="26"/>
        </w:rPr>
        <w:t>Об утверждении Положения  об общественной комиссии</w:t>
      </w:r>
    </w:p>
    <w:p w:rsidR="005D23D0" w:rsidRPr="005D23D0" w:rsidRDefault="005D23D0" w:rsidP="005D23D0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D23D0">
        <w:rPr>
          <w:rFonts w:ascii="Times New Roman" w:hAnsi="Times New Roman" w:cs="Times New Roman"/>
          <w:b/>
          <w:sz w:val="26"/>
          <w:szCs w:val="26"/>
        </w:rPr>
        <w:t>по вопросам подготовки и реализации муниципальной программы «Формирование современной  городской среды сельского поселения Ярославский сельсовет муниципального района Дуванский  район Республики Башкортостан»</w:t>
      </w:r>
    </w:p>
    <w:p w:rsidR="005D23D0" w:rsidRPr="005D23D0" w:rsidRDefault="005D23D0" w:rsidP="005D23D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23D0" w:rsidRPr="005D23D0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23D0">
        <w:rPr>
          <w:rFonts w:ascii="Times New Roman" w:hAnsi="Times New Roman" w:cs="Times New Roman"/>
          <w:sz w:val="26"/>
          <w:szCs w:val="26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</w:t>
      </w:r>
      <w:proofErr w:type="gramEnd"/>
      <w:r w:rsidRPr="005D23D0">
        <w:rPr>
          <w:rFonts w:ascii="Times New Roman" w:hAnsi="Times New Roman" w:cs="Times New Roman"/>
          <w:sz w:val="26"/>
          <w:szCs w:val="26"/>
        </w:rPr>
        <w:t xml:space="preserve">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Ярославский сельсовет муниципального района Дуванский район Республики Башкортостан </w:t>
      </w:r>
      <w:r w:rsidRPr="005D23D0">
        <w:rPr>
          <w:rFonts w:ascii="Times New Roman" w:eastAsia="Times New Roman" w:hAnsi="Times New Roman" w:cs="Times New Roman"/>
          <w:sz w:val="26"/>
          <w:szCs w:val="26"/>
        </w:rPr>
        <w:t xml:space="preserve">приоритетного проекта «Формирование современной  городской среды» </w:t>
      </w:r>
    </w:p>
    <w:p w:rsidR="005D23D0" w:rsidRPr="005D23D0" w:rsidRDefault="005D23D0" w:rsidP="005D23D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D23D0" w:rsidRPr="005D23D0" w:rsidRDefault="005D23D0" w:rsidP="005D23D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23D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D23D0" w:rsidRPr="005D23D0" w:rsidRDefault="005D23D0" w:rsidP="005D23D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23D0" w:rsidRPr="005D23D0" w:rsidRDefault="005D23D0" w:rsidP="005D23D0">
      <w:pPr>
        <w:spacing w:after="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23D0">
        <w:rPr>
          <w:rFonts w:ascii="Times New Roman" w:hAnsi="Times New Roman" w:cs="Times New Roman"/>
          <w:sz w:val="26"/>
          <w:szCs w:val="26"/>
        </w:rPr>
        <w:t xml:space="preserve">1. </w:t>
      </w:r>
      <w:r w:rsidRPr="005D23D0">
        <w:rPr>
          <w:rFonts w:ascii="Times New Roman" w:hAnsi="Times New Roman" w:cs="Times New Roman"/>
          <w:sz w:val="26"/>
          <w:szCs w:val="26"/>
        </w:rPr>
        <w:tab/>
        <w:t>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сельского поселения Ярославский сельсовет муниципального района Дуванский  район Республики Башкортостан».</w:t>
      </w:r>
    </w:p>
    <w:p w:rsidR="005D23D0" w:rsidRPr="005D23D0" w:rsidRDefault="005D23D0" w:rsidP="005D23D0">
      <w:pPr>
        <w:spacing w:after="1"/>
        <w:jc w:val="both"/>
        <w:outlineLvl w:val="0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5D23D0">
        <w:rPr>
          <w:rFonts w:ascii="Times New Roman" w:hAnsi="Times New Roman" w:cs="Times New Roman"/>
          <w:sz w:val="26"/>
          <w:szCs w:val="26"/>
        </w:rPr>
        <w:t xml:space="preserve">2. </w:t>
      </w:r>
      <w:r w:rsidRPr="005D23D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>Разместить</w:t>
      </w:r>
      <w:proofErr w:type="gramEnd"/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 настоящее  постановление  на официальном сайте Администрации сельского поселения Ярославский сельсовет муниципального района Дуванский  район Республики Башкортостан в сети общего доступа «Интернет».  </w:t>
      </w:r>
    </w:p>
    <w:p w:rsidR="005D23D0" w:rsidRPr="005D23D0" w:rsidRDefault="005D23D0" w:rsidP="005D23D0">
      <w:pPr>
        <w:spacing w:after="1"/>
        <w:jc w:val="both"/>
        <w:outlineLvl w:val="0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3. </w:t>
      </w:r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proofErr w:type="gramStart"/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>Контроль за</w:t>
      </w:r>
      <w:proofErr w:type="gramEnd"/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исполнением настоящего постановления возложить на управляющего делами  администрации сельского поселения Ярославский сельсовет  О.Ф. </w:t>
      </w:r>
      <w:proofErr w:type="spellStart"/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>Аплеснину</w:t>
      </w:r>
      <w:proofErr w:type="spellEnd"/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:rsidR="005D23D0" w:rsidRDefault="005D23D0" w:rsidP="005D23D0">
      <w:pPr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890D2E" w:rsidRPr="005D23D0" w:rsidRDefault="00890D2E" w:rsidP="005D23D0">
      <w:pPr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5D23D0" w:rsidRPr="005D23D0" w:rsidRDefault="005D23D0" w:rsidP="00890D2E">
      <w:pPr>
        <w:ind w:righ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3D0">
        <w:rPr>
          <w:rStyle w:val="a4"/>
          <w:rFonts w:ascii="Times New Roman" w:hAnsi="Times New Roman" w:cs="Times New Roman"/>
          <w:i w:val="0"/>
          <w:sz w:val="26"/>
          <w:szCs w:val="26"/>
        </w:rPr>
        <w:t>Глава  сельского поселения                                         С.В. Морозова</w:t>
      </w:r>
      <w:r w:rsidRPr="005D23D0">
        <w:rPr>
          <w:i/>
          <w:sz w:val="28"/>
          <w:szCs w:val="28"/>
        </w:rPr>
        <w:t xml:space="preserve"> </w:t>
      </w:r>
    </w:p>
    <w:p w:rsidR="009B5E83" w:rsidRDefault="009B5E83" w:rsidP="009B5E83">
      <w:pPr>
        <w:spacing w:after="1"/>
        <w:jc w:val="both"/>
        <w:outlineLvl w:val="0"/>
        <w:rPr>
          <w:rFonts w:ascii="Times New Roman" w:hAnsi="Times New Roman" w:cs="Times New Roman"/>
        </w:rPr>
      </w:pPr>
    </w:p>
    <w:p w:rsidR="00890D2E" w:rsidRDefault="00890D2E" w:rsidP="009B5E83">
      <w:pPr>
        <w:spacing w:after="1"/>
        <w:jc w:val="both"/>
        <w:outlineLvl w:val="0"/>
        <w:rPr>
          <w:rFonts w:ascii="Times New Roman" w:hAnsi="Times New Roman" w:cs="Times New Roman"/>
        </w:rPr>
      </w:pPr>
    </w:p>
    <w:p w:rsidR="005D23D0" w:rsidRDefault="005D23D0" w:rsidP="005D23D0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9B5E83" w:rsidRDefault="005D23D0" w:rsidP="009B5E83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="009B5E83">
        <w:rPr>
          <w:rFonts w:ascii="Times New Roman" w:hAnsi="Times New Roman" w:cs="Times New Roman"/>
        </w:rPr>
        <w:t xml:space="preserve">  </w:t>
      </w:r>
    </w:p>
    <w:p w:rsidR="009B5E83" w:rsidRDefault="005D23D0" w:rsidP="009B5E83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</w:t>
      </w:r>
      <w:r w:rsidRPr="0021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 поселения </w:t>
      </w:r>
      <w:r w:rsidR="009B5E83">
        <w:rPr>
          <w:rFonts w:ascii="Times New Roman" w:hAnsi="Times New Roman" w:cs="Times New Roman"/>
        </w:rPr>
        <w:t xml:space="preserve"> </w:t>
      </w:r>
    </w:p>
    <w:p w:rsidR="005D23D0" w:rsidRPr="00215FA8" w:rsidRDefault="005D23D0" w:rsidP="009B5E83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Ярославский сельсовет</w:t>
      </w:r>
    </w:p>
    <w:p w:rsidR="005D23D0" w:rsidRPr="00215FA8" w:rsidRDefault="005D23D0" w:rsidP="005D23D0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5D23D0" w:rsidRPr="00890D2E" w:rsidRDefault="00890D2E" w:rsidP="005D23D0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r w:rsidRPr="00890D2E">
        <w:rPr>
          <w:rFonts w:ascii="Times New Roman" w:hAnsi="Times New Roman" w:cs="Times New Roman"/>
        </w:rPr>
        <w:t>21.07</w:t>
      </w:r>
      <w:r w:rsidR="005D23D0" w:rsidRPr="00890D2E">
        <w:rPr>
          <w:rFonts w:ascii="Times New Roman" w:hAnsi="Times New Roman" w:cs="Times New Roman"/>
        </w:rPr>
        <w:t xml:space="preserve">. 2017г.  № </w:t>
      </w:r>
      <w:r w:rsidRPr="00890D2E">
        <w:rPr>
          <w:rFonts w:ascii="Times New Roman" w:hAnsi="Times New Roman" w:cs="Times New Roman"/>
        </w:rPr>
        <w:t>45</w:t>
      </w:r>
    </w:p>
    <w:p w:rsidR="005D23D0" w:rsidRPr="005D23D0" w:rsidRDefault="005D23D0" w:rsidP="005D23D0">
      <w:pPr>
        <w:spacing w:after="1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D23D0" w:rsidRPr="00D538D6" w:rsidRDefault="005D23D0" w:rsidP="005D23D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5D23D0" w:rsidRDefault="005D23D0" w:rsidP="005D23D0">
      <w:pPr>
        <w:spacing w:after="1"/>
        <w:ind w:firstLine="540"/>
        <w:jc w:val="center"/>
        <w:outlineLvl w:val="0"/>
        <w:rPr>
          <w:b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муниципального района Дуванский  район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Pr="00EE3392">
        <w:rPr>
          <w:b/>
          <w:sz w:val="28"/>
          <w:szCs w:val="28"/>
        </w:rPr>
        <w:t xml:space="preserve"> </w:t>
      </w:r>
    </w:p>
    <w:p w:rsidR="005D23D0" w:rsidRPr="00D538D6" w:rsidRDefault="005D23D0" w:rsidP="005D23D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3D0" w:rsidRPr="00D538D6" w:rsidRDefault="005D23D0" w:rsidP="005D23D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5D23D0" w:rsidRPr="00D538D6" w:rsidRDefault="005D23D0" w:rsidP="005D23D0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3D0" w:rsidRPr="00D538D6" w:rsidRDefault="005D23D0" w:rsidP="005D23D0">
      <w:pPr>
        <w:pStyle w:val="a3"/>
        <w:numPr>
          <w:ilvl w:val="1"/>
          <w:numId w:val="1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Ярославский сельсовет муниципального района Дуванский 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Башкортостан» (далее – положение) разработано в соответствии со  ст.33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8D6">
        <w:rPr>
          <w:rFonts w:ascii="Times New Roman" w:hAnsi="Times New Roman" w:cs="Times New Roman"/>
          <w:sz w:val="28"/>
          <w:szCs w:val="28"/>
        </w:rPr>
        <w:t>поддержку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8D6">
        <w:rPr>
          <w:rFonts w:ascii="Times New Roman" w:hAnsi="Times New Roman" w:cs="Times New Roman"/>
          <w:sz w:val="28"/>
          <w:szCs w:val="28"/>
        </w:rPr>
        <w:t xml:space="preserve"> 169, ст.11 Закона Республики Башкортостан от 18.03.2005 N 162-з «О местном самоуправлении в Республике Башкортостан», ст.17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поселении Ярославский сельсовет муниципального района Дуванский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устанавливает  порядок формирования, полномочия, формы работы и виды принимаемых решений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Ярославский сельсовет муниципального района Дуванский 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общественная комиссия).</w:t>
      </w:r>
    </w:p>
    <w:p w:rsidR="005D23D0" w:rsidRPr="00D538D6" w:rsidRDefault="005D23D0" w:rsidP="005D23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>
        <w:rPr>
          <w:rFonts w:ascii="Times New Roman" w:hAnsi="Times New Roman" w:cs="Times New Roman"/>
          <w:sz w:val="28"/>
          <w:szCs w:val="28"/>
        </w:rPr>
        <w:t>сельском поселении Ярославский сельсовет муниципального района Дуванский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городской среды».</w:t>
      </w:r>
    </w:p>
    <w:p w:rsidR="005D23D0" w:rsidRPr="00D538D6" w:rsidRDefault="005D23D0" w:rsidP="005D23D0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 городской среды сельского поселения Ярославский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Дуванский  район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Башкортостан», а также осуществления контроля и координации реализации муниципальной программы. </w:t>
      </w:r>
    </w:p>
    <w:p w:rsidR="005D23D0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Pr="00D538D6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1.4. Общественная комиссия в своей деятельности руководствуется </w:t>
      </w:r>
      <w:hyperlink r:id="rId6" w:history="1">
        <w:r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5D23D0" w:rsidRPr="00D538D6" w:rsidRDefault="005D23D0" w:rsidP="005D23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Pr="00D538D6" w:rsidRDefault="005D23D0" w:rsidP="005D23D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 Полномочия общественной комиссии</w:t>
      </w:r>
    </w:p>
    <w:p w:rsidR="005D23D0" w:rsidRPr="00D538D6" w:rsidRDefault="005D23D0" w:rsidP="005D23D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3D0" w:rsidRPr="00D538D6" w:rsidRDefault="005D23D0" w:rsidP="005D23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5D23D0" w:rsidRPr="00D538D6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  <w:t>1) осуществляет сбор и оценку предложений заинтересованных лиц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наиболее посещаемой территории общего пользования</w:t>
      </w:r>
      <w:r w:rsidRPr="00D538D6">
        <w:rPr>
          <w:rFonts w:ascii="Times New Roman" w:hAnsi="Times New Roman" w:cs="Times New Roman"/>
          <w:sz w:val="28"/>
          <w:szCs w:val="28"/>
        </w:rPr>
        <w:t xml:space="preserve"> для включения объектов благоустройства в проект муниципальной программы «</w:t>
      </w:r>
      <w:r w:rsidRPr="00E42F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42F47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Ярославский сельсовет муниципального района Дуванский  район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Башкортостан» (далее – муниципальная программа);</w:t>
      </w:r>
    </w:p>
    <w:p w:rsidR="005D23D0" w:rsidRPr="00D538D6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 организует общественное обсуждение проекта муниципальной программы;</w:t>
      </w:r>
    </w:p>
    <w:p w:rsidR="005D23D0" w:rsidRPr="00D538D6" w:rsidRDefault="005D23D0" w:rsidP="005D2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5) принимает решения о включении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программу;</w:t>
      </w: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6) осуществляет </w:t>
      </w:r>
      <w:proofErr w:type="gramStart"/>
      <w:r w:rsidRPr="00D53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утверждения;</w:t>
      </w: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7) заслушивает на своих заседаниях информацию предприятий, организаций,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муниципального района Дуванский  район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по вопросам реализации муниципальной программы;</w:t>
      </w: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8) вносит предложения по эффективности реализации муниципальной программы и взаимодействию с общественностью.</w:t>
      </w: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Pr="00D538D6" w:rsidRDefault="005D23D0" w:rsidP="005D23D0">
      <w:pPr>
        <w:pStyle w:val="a3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D23D0" w:rsidRPr="00D538D6" w:rsidRDefault="005D23D0" w:rsidP="005D23D0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sub_702"/>
      <w:r w:rsidRPr="00D538D6">
        <w:rPr>
          <w:rFonts w:ascii="Times New Roman" w:hAnsi="Times New Roman" w:cs="Times New Roman"/>
          <w:sz w:val="28"/>
          <w:szCs w:val="28"/>
        </w:rPr>
        <w:t>Состав общественной комиссии формируется из 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8D6">
        <w:rPr>
          <w:rFonts w:ascii="Times New Roman" w:hAnsi="Times New Roman" w:cs="Times New Roman"/>
          <w:sz w:val="28"/>
          <w:szCs w:val="28"/>
        </w:rPr>
        <w:t xml:space="preserve"> человек в порядке, установленном настоящим положением. 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3.2. В состав общественной комиссии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Ярославский сельсовет муниципального района Дуванский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Совета и </w:t>
      </w:r>
      <w:r w:rsidRPr="00D538D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Дуванский район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Башкортостан;</w:t>
      </w:r>
    </w:p>
    <w:p w:rsidR="005D23D0" w:rsidRPr="00D538D6" w:rsidRDefault="005D23D0" w:rsidP="005D2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Ярославский сельсовет муниципального района Дуванский 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и зарегистрированных в установленном порядке;</w:t>
      </w:r>
    </w:p>
    <w:p w:rsidR="005D23D0" w:rsidRPr="00D538D6" w:rsidRDefault="005D23D0" w:rsidP="005D2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муниципального района Дуванский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вправе входить граждане </w:t>
      </w:r>
      <w:bookmarkEnd w:id="1"/>
      <w:r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Состав общественной комиссии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нормативно-правовым актом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Ярославский сельсовет муниципального района Дуванский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3D0" w:rsidRDefault="005D23D0" w:rsidP="005D23D0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5D23D0" w:rsidRPr="00B964EF" w:rsidRDefault="005D23D0" w:rsidP="005D23D0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 Формирования и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D23D0" w:rsidRPr="00D538D6" w:rsidRDefault="005D23D0" w:rsidP="005D23D0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5D23D0" w:rsidRPr="00D538D6" w:rsidRDefault="005D23D0" w:rsidP="005D23D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4.1.Формирование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5D23D0" w:rsidRPr="00D538D6" w:rsidRDefault="005D23D0" w:rsidP="005D23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5D23D0" w:rsidRDefault="005D23D0" w:rsidP="005D23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F2">
        <w:rPr>
          <w:rFonts w:ascii="Times New Roman" w:hAnsi="Times New Roman" w:cs="Times New Roman"/>
          <w:sz w:val="28"/>
          <w:szCs w:val="28"/>
        </w:rPr>
        <w:t xml:space="preserve">4.3. В целях формирования состава общественной комиссии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Ярославский сельсовет муниципального района Дуванский </w:t>
      </w:r>
      <w:r w:rsidRPr="0006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638F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D0" w:rsidRPr="00D538D6" w:rsidRDefault="005D23D0" w:rsidP="005D23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538D6">
        <w:rPr>
          <w:rFonts w:ascii="Times New Roman" w:hAnsi="Times New Roman" w:cs="Times New Roman"/>
          <w:sz w:val="28"/>
          <w:szCs w:val="28"/>
        </w:rPr>
        <w:t>Общественная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Ярославский сельсовет муниципального района Дуванский </w:t>
      </w:r>
      <w:r w:rsidRPr="00F5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5D23D0" w:rsidRPr="00D538D6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Решения общественной комиссии по обсуждаемым вопросам принимаются простым большинством голосов из числа присутствующих членов, но представляющих не менее 2/3 от общего числа членов общественной комиссии. </w:t>
      </w:r>
    </w:p>
    <w:p w:rsidR="005D23D0" w:rsidRPr="00D538D6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5D23D0" w:rsidRPr="00D538D6" w:rsidRDefault="005D23D0" w:rsidP="005D23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5D23D0" w:rsidRDefault="005D23D0" w:rsidP="005D23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Pr="005D23D0" w:rsidRDefault="005D23D0" w:rsidP="005D23D0">
      <w:pPr>
        <w:ind w:firstLine="851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>. Решение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председателем, а в случае отсутствия председателя - председательствующим на заседании заместителем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секретарем общественной комиссии.</w:t>
      </w:r>
      <w:r w:rsidRPr="00B964EF">
        <w:rPr>
          <w:rFonts w:eastAsia="Calibri"/>
          <w:sz w:val="28"/>
          <w:szCs w:val="28"/>
        </w:rPr>
        <w:t xml:space="preserve"> </w:t>
      </w:r>
      <w:r w:rsidRPr="005D23D0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D538D6">
        <w:rPr>
          <w:rFonts w:ascii="Times New Roman" w:hAnsi="Times New Roman" w:cs="Times New Roman"/>
          <w:sz w:val="28"/>
          <w:szCs w:val="28"/>
        </w:rPr>
        <w:t>. Информация о решениях общественной комиссии размещается в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Pr="00D538D6">
        <w:rPr>
          <w:rFonts w:ascii="Times New Roman" w:hAnsi="Times New Roman" w:cs="Times New Roman"/>
          <w:sz w:val="28"/>
          <w:szCs w:val="28"/>
        </w:rPr>
        <w:t>приоритетного проекта «</w:t>
      </w:r>
      <w:r w:rsidRPr="00E42F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42F4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муниципального района Дуванский </w:t>
      </w:r>
      <w:r w:rsidRPr="00D538D6">
        <w:rPr>
          <w:rFonts w:ascii="Times New Roman" w:hAnsi="Times New Roman" w:cs="Times New Roman"/>
          <w:sz w:val="28"/>
          <w:szCs w:val="28"/>
        </w:rPr>
        <w:t>»  в течение трех рабочих дней после проведения заседания.</w:t>
      </w: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Аплеснина</w:t>
      </w:r>
      <w:proofErr w:type="spellEnd"/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D0" w:rsidRDefault="005D23D0" w:rsidP="005D23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F98" w:rsidRDefault="00117F98"/>
    <w:sectPr w:rsidR="001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0F"/>
    <w:rsid w:val="00117F98"/>
    <w:rsid w:val="0017030F"/>
    <w:rsid w:val="005D189C"/>
    <w:rsid w:val="005D23D0"/>
    <w:rsid w:val="00890D2E"/>
    <w:rsid w:val="009B5E8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D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5D23D0"/>
    <w:pPr>
      <w:ind w:left="720"/>
      <w:contextualSpacing/>
    </w:pPr>
  </w:style>
  <w:style w:type="character" w:styleId="a4">
    <w:name w:val="Emphasis"/>
    <w:basedOn w:val="a0"/>
    <w:qFormat/>
    <w:rsid w:val="005D23D0"/>
    <w:rPr>
      <w:i/>
      <w:iCs/>
    </w:rPr>
  </w:style>
  <w:style w:type="paragraph" w:styleId="a5">
    <w:name w:val="Balloon Text"/>
    <w:basedOn w:val="a"/>
    <w:link w:val="a6"/>
    <w:rsid w:val="00FF4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44F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D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5D23D0"/>
    <w:pPr>
      <w:ind w:left="720"/>
      <w:contextualSpacing/>
    </w:pPr>
  </w:style>
  <w:style w:type="character" w:styleId="a4">
    <w:name w:val="Emphasis"/>
    <w:basedOn w:val="a0"/>
    <w:qFormat/>
    <w:rsid w:val="005D23D0"/>
    <w:rPr>
      <w:i/>
      <w:iCs/>
    </w:rPr>
  </w:style>
  <w:style w:type="paragraph" w:styleId="a5">
    <w:name w:val="Balloon Text"/>
    <w:basedOn w:val="a"/>
    <w:link w:val="a6"/>
    <w:rsid w:val="00FF4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44F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17513A580854644C9938EAFD686685F8EE1DB3CAB6125C946537DFA3C2CFA0Q4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2017-08-01T04:22:00Z</cp:lastPrinted>
  <dcterms:created xsi:type="dcterms:W3CDTF">2017-07-26T05:48:00Z</dcterms:created>
  <dcterms:modified xsi:type="dcterms:W3CDTF">2017-08-01T04:49:00Z</dcterms:modified>
</cp:coreProperties>
</file>